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9C7F7" w14:textId="77777777" w:rsidR="002B0AB3" w:rsidRPr="00865CE3" w:rsidRDefault="00683AA3">
      <w:pPr>
        <w:rPr>
          <w:b/>
          <w:sz w:val="28"/>
          <w:szCs w:val="28"/>
        </w:rPr>
      </w:pPr>
      <w:r w:rsidRPr="00865CE3">
        <w:rPr>
          <w:b/>
          <w:sz w:val="28"/>
          <w:szCs w:val="28"/>
        </w:rPr>
        <w:t>Wirral Older People’s Parliament</w:t>
      </w:r>
    </w:p>
    <w:p w14:paraId="7C89317C" w14:textId="6E5CD39F" w:rsidR="00683AA3" w:rsidRPr="00865CE3" w:rsidRDefault="00683AA3">
      <w:pPr>
        <w:rPr>
          <w:b/>
          <w:sz w:val="28"/>
          <w:szCs w:val="28"/>
        </w:rPr>
      </w:pPr>
      <w:r w:rsidRPr="00865CE3">
        <w:rPr>
          <w:b/>
          <w:sz w:val="28"/>
          <w:szCs w:val="28"/>
        </w:rPr>
        <w:t>Health and social Committee</w:t>
      </w:r>
    </w:p>
    <w:p w14:paraId="7A2F7A5D" w14:textId="265425F5" w:rsidR="00683AA3" w:rsidRPr="00865CE3" w:rsidRDefault="00683AA3">
      <w:pPr>
        <w:rPr>
          <w:b/>
          <w:sz w:val="28"/>
          <w:szCs w:val="28"/>
        </w:rPr>
      </w:pPr>
      <w:r w:rsidRPr="00865CE3">
        <w:rPr>
          <w:b/>
          <w:sz w:val="28"/>
          <w:szCs w:val="28"/>
        </w:rPr>
        <w:t>Friday 11</w:t>
      </w:r>
      <w:r w:rsidRPr="00865CE3">
        <w:rPr>
          <w:b/>
          <w:sz w:val="28"/>
          <w:szCs w:val="28"/>
          <w:vertAlign w:val="superscript"/>
        </w:rPr>
        <w:t>th</w:t>
      </w:r>
      <w:r w:rsidRPr="00865CE3">
        <w:rPr>
          <w:b/>
          <w:sz w:val="28"/>
          <w:szCs w:val="28"/>
        </w:rPr>
        <w:t xml:space="preserve"> May 2018</w:t>
      </w:r>
    </w:p>
    <w:p w14:paraId="0540F4A9" w14:textId="3054E266" w:rsidR="00683AA3" w:rsidRPr="00865CE3" w:rsidRDefault="00683AA3">
      <w:pPr>
        <w:rPr>
          <w:b/>
          <w:sz w:val="28"/>
          <w:szCs w:val="28"/>
        </w:rPr>
      </w:pPr>
      <w:r w:rsidRPr="00865CE3">
        <w:rPr>
          <w:b/>
          <w:sz w:val="28"/>
          <w:szCs w:val="28"/>
        </w:rPr>
        <w:t>Hoylake Community Centre</w:t>
      </w:r>
    </w:p>
    <w:p w14:paraId="437E29A3" w14:textId="00CE0283" w:rsidR="00683AA3" w:rsidRPr="00865CE3" w:rsidRDefault="00683AA3">
      <w:pPr>
        <w:rPr>
          <w:b/>
          <w:sz w:val="28"/>
          <w:szCs w:val="28"/>
        </w:rPr>
      </w:pPr>
      <w:r w:rsidRPr="00865CE3">
        <w:rPr>
          <w:b/>
          <w:sz w:val="28"/>
          <w:szCs w:val="28"/>
        </w:rPr>
        <w:t>10.30-12.30</w:t>
      </w:r>
    </w:p>
    <w:p w14:paraId="7A430339" w14:textId="77DFA547" w:rsidR="00683AA3" w:rsidRPr="00865CE3" w:rsidRDefault="00683AA3">
      <w:pPr>
        <w:rPr>
          <w:sz w:val="28"/>
          <w:szCs w:val="28"/>
        </w:rPr>
      </w:pPr>
    </w:p>
    <w:p w14:paraId="59D49F09" w14:textId="4CE5FB0E" w:rsidR="00683AA3" w:rsidRPr="00865CE3" w:rsidRDefault="00683AA3">
      <w:pPr>
        <w:rPr>
          <w:sz w:val="28"/>
          <w:szCs w:val="28"/>
        </w:rPr>
      </w:pPr>
    </w:p>
    <w:p w14:paraId="2DDD194F" w14:textId="346F61A4" w:rsidR="00683AA3" w:rsidRPr="00865CE3" w:rsidRDefault="00683AA3">
      <w:pPr>
        <w:rPr>
          <w:sz w:val="28"/>
          <w:szCs w:val="28"/>
        </w:rPr>
      </w:pPr>
      <w:r w:rsidRPr="00865CE3">
        <w:rPr>
          <w:sz w:val="28"/>
          <w:szCs w:val="28"/>
        </w:rPr>
        <w:t>Apologies: Jack Cuffe, Pauline Sutton, Terry Sullivan</w:t>
      </w:r>
    </w:p>
    <w:p w14:paraId="30019F08" w14:textId="493EB033" w:rsidR="00683AA3" w:rsidRPr="00865CE3" w:rsidRDefault="00683AA3">
      <w:pPr>
        <w:rPr>
          <w:sz w:val="28"/>
          <w:szCs w:val="28"/>
        </w:rPr>
      </w:pPr>
    </w:p>
    <w:p w14:paraId="04FA7A82" w14:textId="1EA309EB" w:rsidR="00683AA3" w:rsidRPr="00865CE3" w:rsidRDefault="00683AA3">
      <w:pPr>
        <w:rPr>
          <w:sz w:val="28"/>
          <w:szCs w:val="28"/>
        </w:rPr>
      </w:pPr>
      <w:r w:rsidRPr="00865CE3">
        <w:rPr>
          <w:sz w:val="28"/>
          <w:szCs w:val="28"/>
        </w:rPr>
        <w:t>Present:</w:t>
      </w:r>
    </w:p>
    <w:p w14:paraId="6FC03ED4" w14:textId="3609C880" w:rsidR="00683AA3" w:rsidRPr="00865CE3" w:rsidRDefault="00683AA3">
      <w:pPr>
        <w:rPr>
          <w:sz w:val="28"/>
          <w:szCs w:val="28"/>
        </w:rPr>
      </w:pPr>
      <w:r w:rsidRPr="00865CE3">
        <w:rPr>
          <w:sz w:val="28"/>
          <w:szCs w:val="28"/>
        </w:rPr>
        <w:t>Beryl Mitchell</w:t>
      </w:r>
    </w:p>
    <w:p w14:paraId="305DA673" w14:textId="0D12BB13" w:rsidR="00683AA3" w:rsidRPr="00865CE3" w:rsidRDefault="00683AA3">
      <w:pPr>
        <w:rPr>
          <w:sz w:val="28"/>
          <w:szCs w:val="28"/>
        </w:rPr>
      </w:pPr>
      <w:r w:rsidRPr="00865CE3">
        <w:rPr>
          <w:sz w:val="28"/>
          <w:szCs w:val="28"/>
        </w:rPr>
        <w:t>Brian Knight</w:t>
      </w:r>
    </w:p>
    <w:p w14:paraId="229F78E8" w14:textId="308B4937" w:rsidR="00683AA3" w:rsidRPr="00865CE3" w:rsidRDefault="00683AA3">
      <w:pPr>
        <w:rPr>
          <w:sz w:val="28"/>
          <w:szCs w:val="28"/>
        </w:rPr>
      </w:pPr>
      <w:r w:rsidRPr="00865CE3">
        <w:rPr>
          <w:sz w:val="28"/>
          <w:szCs w:val="28"/>
        </w:rPr>
        <w:t>Sandra Hughes</w:t>
      </w:r>
    </w:p>
    <w:p w14:paraId="6A8486CA" w14:textId="23822F29" w:rsidR="00683AA3" w:rsidRPr="00865CE3" w:rsidRDefault="00683AA3">
      <w:pPr>
        <w:rPr>
          <w:sz w:val="28"/>
          <w:szCs w:val="28"/>
        </w:rPr>
      </w:pPr>
      <w:r w:rsidRPr="00865CE3">
        <w:rPr>
          <w:sz w:val="28"/>
          <w:szCs w:val="28"/>
        </w:rPr>
        <w:t>Winnie Cooke</w:t>
      </w:r>
    </w:p>
    <w:p w14:paraId="54580957" w14:textId="789FDD7D" w:rsidR="00683AA3" w:rsidRPr="00865CE3" w:rsidRDefault="00683AA3">
      <w:pPr>
        <w:rPr>
          <w:sz w:val="28"/>
          <w:szCs w:val="28"/>
        </w:rPr>
      </w:pPr>
      <w:r w:rsidRPr="00865CE3">
        <w:rPr>
          <w:sz w:val="28"/>
          <w:szCs w:val="28"/>
        </w:rPr>
        <w:t xml:space="preserve">Carl </w:t>
      </w:r>
      <w:proofErr w:type="spellStart"/>
      <w:r w:rsidRPr="00865CE3">
        <w:rPr>
          <w:sz w:val="28"/>
          <w:szCs w:val="28"/>
        </w:rPr>
        <w:t>Leckey</w:t>
      </w:r>
      <w:proofErr w:type="spellEnd"/>
    </w:p>
    <w:p w14:paraId="082145CE" w14:textId="28010F67" w:rsidR="00683AA3" w:rsidRPr="00865CE3" w:rsidRDefault="00683AA3">
      <w:pPr>
        <w:rPr>
          <w:sz w:val="28"/>
          <w:szCs w:val="28"/>
        </w:rPr>
      </w:pPr>
      <w:r w:rsidRPr="00865CE3">
        <w:rPr>
          <w:sz w:val="28"/>
          <w:szCs w:val="28"/>
        </w:rPr>
        <w:t xml:space="preserve">Rose </w:t>
      </w:r>
      <w:proofErr w:type="spellStart"/>
      <w:r w:rsidRPr="00865CE3">
        <w:rPr>
          <w:sz w:val="28"/>
          <w:szCs w:val="28"/>
        </w:rPr>
        <w:t>Leckey</w:t>
      </w:r>
      <w:proofErr w:type="spellEnd"/>
    </w:p>
    <w:p w14:paraId="4BB8BA29" w14:textId="2B6AB658" w:rsidR="00683AA3" w:rsidRPr="00865CE3" w:rsidRDefault="00E9658C">
      <w:pPr>
        <w:rPr>
          <w:sz w:val="28"/>
          <w:szCs w:val="28"/>
        </w:rPr>
      </w:pPr>
      <w:r w:rsidRPr="00865CE3">
        <w:rPr>
          <w:sz w:val="28"/>
          <w:szCs w:val="28"/>
        </w:rPr>
        <w:t xml:space="preserve">Kath </w:t>
      </w:r>
      <w:r w:rsidR="00FB5035" w:rsidRPr="00865CE3">
        <w:rPr>
          <w:sz w:val="28"/>
          <w:szCs w:val="28"/>
        </w:rPr>
        <w:t>F</w:t>
      </w:r>
      <w:r w:rsidRPr="00865CE3">
        <w:rPr>
          <w:sz w:val="28"/>
          <w:szCs w:val="28"/>
        </w:rPr>
        <w:t>ord</w:t>
      </w:r>
    </w:p>
    <w:p w14:paraId="5A583B2B" w14:textId="13D17568" w:rsidR="00FB5035" w:rsidRPr="00865CE3" w:rsidRDefault="00FB5035">
      <w:pPr>
        <w:rPr>
          <w:sz w:val="28"/>
          <w:szCs w:val="28"/>
        </w:rPr>
      </w:pPr>
      <w:r w:rsidRPr="00865CE3">
        <w:rPr>
          <w:sz w:val="28"/>
          <w:szCs w:val="28"/>
        </w:rPr>
        <w:t>Ray Johnston</w:t>
      </w:r>
    </w:p>
    <w:p w14:paraId="6591D785" w14:textId="5B54F432" w:rsidR="00FB5035" w:rsidRDefault="00FB5035">
      <w:pPr>
        <w:rPr>
          <w:sz w:val="28"/>
          <w:szCs w:val="28"/>
        </w:rPr>
      </w:pPr>
      <w:r w:rsidRPr="00865CE3">
        <w:rPr>
          <w:sz w:val="28"/>
          <w:szCs w:val="28"/>
        </w:rPr>
        <w:t xml:space="preserve">Trish </w:t>
      </w:r>
      <w:proofErr w:type="spellStart"/>
      <w:r w:rsidRPr="00865CE3">
        <w:rPr>
          <w:sz w:val="28"/>
          <w:szCs w:val="28"/>
        </w:rPr>
        <w:t>Iddon</w:t>
      </w:r>
      <w:proofErr w:type="spellEnd"/>
    </w:p>
    <w:p w14:paraId="652911BB" w14:textId="5105FDAB" w:rsidR="00865CE3" w:rsidRDefault="00865CE3">
      <w:pPr>
        <w:rPr>
          <w:sz w:val="28"/>
          <w:szCs w:val="28"/>
        </w:rPr>
      </w:pPr>
      <w:r>
        <w:rPr>
          <w:sz w:val="28"/>
          <w:szCs w:val="28"/>
        </w:rPr>
        <w:t>Sandra Wall</w:t>
      </w:r>
    </w:p>
    <w:p w14:paraId="6DE16069" w14:textId="1BF33808" w:rsidR="00865CE3" w:rsidRPr="00865CE3" w:rsidRDefault="00865CE3">
      <w:pPr>
        <w:rPr>
          <w:sz w:val="28"/>
          <w:szCs w:val="28"/>
        </w:rPr>
      </w:pPr>
      <w:r>
        <w:rPr>
          <w:sz w:val="28"/>
          <w:szCs w:val="28"/>
        </w:rPr>
        <w:t>Julie Kay</w:t>
      </w:r>
    </w:p>
    <w:p w14:paraId="1C95336B" w14:textId="22E25F72" w:rsidR="00FB5035" w:rsidRPr="00865CE3" w:rsidRDefault="00FB5035">
      <w:pPr>
        <w:rPr>
          <w:sz w:val="28"/>
          <w:szCs w:val="28"/>
        </w:rPr>
      </w:pPr>
    </w:p>
    <w:p w14:paraId="61746E81" w14:textId="77777777" w:rsidR="00FB5035" w:rsidRPr="00865CE3" w:rsidRDefault="00FB5035">
      <w:pPr>
        <w:rPr>
          <w:sz w:val="28"/>
          <w:szCs w:val="28"/>
        </w:rPr>
      </w:pPr>
    </w:p>
    <w:p w14:paraId="497B68B2" w14:textId="77777777" w:rsidR="00865CE3" w:rsidRDefault="00FB5035">
      <w:pPr>
        <w:rPr>
          <w:sz w:val="28"/>
          <w:szCs w:val="28"/>
        </w:rPr>
      </w:pPr>
      <w:r w:rsidRPr="00865CE3">
        <w:rPr>
          <w:sz w:val="28"/>
          <w:szCs w:val="28"/>
        </w:rPr>
        <w:t xml:space="preserve"> </w:t>
      </w:r>
    </w:p>
    <w:p w14:paraId="3D069149" w14:textId="77777777" w:rsidR="00865CE3" w:rsidRDefault="00865CE3">
      <w:pPr>
        <w:rPr>
          <w:sz w:val="28"/>
          <w:szCs w:val="28"/>
        </w:rPr>
      </w:pPr>
    </w:p>
    <w:p w14:paraId="6AE1CDC2" w14:textId="77777777" w:rsidR="00865CE3" w:rsidRDefault="00865CE3">
      <w:pPr>
        <w:rPr>
          <w:sz w:val="28"/>
          <w:szCs w:val="28"/>
        </w:rPr>
      </w:pPr>
    </w:p>
    <w:p w14:paraId="48B61B71" w14:textId="77777777" w:rsidR="00865CE3" w:rsidRDefault="00865CE3">
      <w:pPr>
        <w:rPr>
          <w:sz w:val="28"/>
          <w:szCs w:val="28"/>
        </w:rPr>
      </w:pPr>
    </w:p>
    <w:p w14:paraId="76A2E9F6" w14:textId="0D6FE4F4" w:rsidR="00FB5035" w:rsidRPr="00865CE3" w:rsidRDefault="00865CE3">
      <w:pPr>
        <w:rPr>
          <w:sz w:val="28"/>
          <w:szCs w:val="28"/>
        </w:rPr>
      </w:pPr>
      <w:r>
        <w:rPr>
          <w:sz w:val="28"/>
          <w:szCs w:val="28"/>
        </w:rPr>
        <w:t xml:space="preserve"> n</w:t>
      </w:r>
      <w:bookmarkStart w:id="0" w:name="_GoBack"/>
      <w:bookmarkEnd w:id="0"/>
      <w:r w:rsidR="00FB5035" w:rsidRPr="00865CE3">
        <w:rPr>
          <w:sz w:val="28"/>
          <w:szCs w:val="28"/>
        </w:rPr>
        <w:t>Matters Arising</w:t>
      </w:r>
    </w:p>
    <w:p w14:paraId="6ABE78DE" w14:textId="282FD596" w:rsidR="00613F93" w:rsidRPr="00865CE3" w:rsidRDefault="00613F93">
      <w:pPr>
        <w:rPr>
          <w:sz w:val="28"/>
          <w:szCs w:val="28"/>
        </w:rPr>
      </w:pPr>
    </w:p>
    <w:p w14:paraId="4E219569" w14:textId="63ED53E1" w:rsidR="00613F93" w:rsidRPr="00865CE3" w:rsidRDefault="00613F93">
      <w:pPr>
        <w:rPr>
          <w:sz w:val="28"/>
          <w:szCs w:val="28"/>
        </w:rPr>
      </w:pPr>
      <w:r w:rsidRPr="00865CE3">
        <w:rPr>
          <w:sz w:val="28"/>
          <w:szCs w:val="28"/>
        </w:rPr>
        <w:t xml:space="preserve">RJ- there has been no acknowledgement or success in contacting MP’s to attend the housing event. General concern that MP’s no longer want to face the public unless under very controlled circumstances. </w:t>
      </w:r>
    </w:p>
    <w:p w14:paraId="22B7CD2F" w14:textId="76E436A6" w:rsidR="00613F93" w:rsidRPr="00865CE3" w:rsidRDefault="00613F93">
      <w:pPr>
        <w:rPr>
          <w:sz w:val="28"/>
          <w:szCs w:val="28"/>
        </w:rPr>
      </w:pPr>
      <w:r w:rsidRPr="00865CE3">
        <w:rPr>
          <w:sz w:val="28"/>
          <w:szCs w:val="28"/>
        </w:rPr>
        <w:t xml:space="preserve">JK- has contacted a physio re boot camp sessions.  Waiting on reply. </w:t>
      </w:r>
    </w:p>
    <w:p w14:paraId="0EC41242" w14:textId="39C5C25C" w:rsidR="00613F93" w:rsidRPr="00865CE3" w:rsidRDefault="00613F93">
      <w:pPr>
        <w:rPr>
          <w:sz w:val="28"/>
          <w:szCs w:val="28"/>
        </w:rPr>
      </w:pPr>
      <w:r w:rsidRPr="00865CE3">
        <w:rPr>
          <w:sz w:val="28"/>
          <w:szCs w:val="28"/>
        </w:rPr>
        <w:t xml:space="preserve">WC-raised concerned about older people being refused treatment after a certain age. </w:t>
      </w:r>
    </w:p>
    <w:p w14:paraId="72BE10E5" w14:textId="2D97AE62" w:rsidR="00613F93" w:rsidRPr="00865CE3" w:rsidRDefault="00613F93">
      <w:pPr>
        <w:rPr>
          <w:sz w:val="28"/>
          <w:szCs w:val="28"/>
        </w:rPr>
      </w:pPr>
      <w:r w:rsidRPr="00865CE3">
        <w:rPr>
          <w:sz w:val="28"/>
          <w:szCs w:val="28"/>
        </w:rPr>
        <w:t xml:space="preserve">CL- was told this about his gallbladder treatment.  No op due to ill health and age. </w:t>
      </w:r>
    </w:p>
    <w:p w14:paraId="2F09BEFE" w14:textId="197DC334" w:rsidR="00613F93" w:rsidRPr="00865CE3" w:rsidRDefault="00613F93">
      <w:pPr>
        <w:rPr>
          <w:sz w:val="28"/>
          <w:szCs w:val="28"/>
        </w:rPr>
      </w:pPr>
      <w:r w:rsidRPr="00865CE3">
        <w:rPr>
          <w:sz w:val="28"/>
          <w:szCs w:val="28"/>
        </w:rPr>
        <w:t xml:space="preserve">Jim Cad- concerned about obesity and people not being able to cook or manage their budget. The Mediterranean diet is the </w:t>
      </w:r>
      <w:r w:rsidR="00B4446B" w:rsidRPr="00865CE3">
        <w:rPr>
          <w:sz w:val="28"/>
          <w:szCs w:val="28"/>
        </w:rPr>
        <w:t>best,</w:t>
      </w:r>
      <w:r w:rsidRPr="00865CE3">
        <w:rPr>
          <w:sz w:val="28"/>
          <w:szCs w:val="28"/>
        </w:rPr>
        <w:t xml:space="preserve"> but it can be expensive. </w:t>
      </w:r>
    </w:p>
    <w:p w14:paraId="19A5E4ED" w14:textId="3F01E362" w:rsidR="00F52FD3" w:rsidRPr="00865CE3" w:rsidRDefault="00F52FD3">
      <w:pPr>
        <w:rPr>
          <w:sz w:val="28"/>
          <w:szCs w:val="28"/>
        </w:rPr>
      </w:pPr>
      <w:r w:rsidRPr="00865CE3">
        <w:rPr>
          <w:sz w:val="28"/>
          <w:szCs w:val="28"/>
        </w:rPr>
        <w:t xml:space="preserve">CL- suggested that OPP put on </w:t>
      </w:r>
      <w:r w:rsidR="004F69F7" w:rsidRPr="00865CE3">
        <w:rPr>
          <w:sz w:val="28"/>
          <w:szCs w:val="28"/>
        </w:rPr>
        <w:t xml:space="preserve">cookery lessons and information. </w:t>
      </w:r>
    </w:p>
    <w:p w14:paraId="467CFA5F" w14:textId="395F959C" w:rsidR="004F69F7" w:rsidRPr="00865CE3" w:rsidRDefault="00F33D4A">
      <w:pPr>
        <w:rPr>
          <w:sz w:val="28"/>
          <w:szCs w:val="28"/>
        </w:rPr>
      </w:pPr>
      <w:r w:rsidRPr="00865CE3">
        <w:rPr>
          <w:sz w:val="28"/>
          <w:szCs w:val="28"/>
        </w:rPr>
        <w:t xml:space="preserve">Chair- contacted </w:t>
      </w:r>
      <w:proofErr w:type="spellStart"/>
      <w:r w:rsidRPr="00865CE3">
        <w:rPr>
          <w:sz w:val="28"/>
          <w:szCs w:val="28"/>
        </w:rPr>
        <w:t>CCg</w:t>
      </w:r>
      <w:proofErr w:type="spellEnd"/>
      <w:r w:rsidRPr="00865CE3">
        <w:rPr>
          <w:sz w:val="28"/>
          <w:szCs w:val="28"/>
        </w:rPr>
        <w:t xml:space="preserve"> about plans for care home residents to be told which GP they can see. TS attended the meeting. The plans are on hold as there is a national enquiry into bribing issues in care homes and allocated GP’s. There would be a regular sort of ward round at each care home</w:t>
      </w:r>
      <w:r w:rsidR="00B4446B" w:rsidRPr="00865CE3">
        <w:rPr>
          <w:sz w:val="28"/>
          <w:szCs w:val="28"/>
        </w:rPr>
        <w:t xml:space="preserve"> once a week. </w:t>
      </w:r>
    </w:p>
    <w:p w14:paraId="22FB4423" w14:textId="4734F037" w:rsidR="00B4446B" w:rsidRPr="00865CE3" w:rsidRDefault="00B4446B">
      <w:pPr>
        <w:rPr>
          <w:sz w:val="28"/>
          <w:szCs w:val="28"/>
        </w:rPr>
      </w:pPr>
      <w:r w:rsidRPr="00865CE3">
        <w:rPr>
          <w:sz w:val="28"/>
          <w:szCs w:val="28"/>
        </w:rPr>
        <w:t xml:space="preserve">RJ- concerned that there is something seriously wrong CCG and they themselves need investigating on several fronts, this issue included. </w:t>
      </w:r>
    </w:p>
    <w:p w14:paraId="54F03CBB" w14:textId="04DAD3D3" w:rsidR="00B4446B" w:rsidRPr="00865CE3" w:rsidRDefault="00B4446B">
      <w:pPr>
        <w:rPr>
          <w:sz w:val="28"/>
          <w:szCs w:val="28"/>
        </w:rPr>
      </w:pPr>
      <w:r w:rsidRPr="00865CE3">
        <w:rPr>
          <w:sz w:val="28"/>
          <w:szCs w:val="28"/>
        </w:rPr>
        <w:t xml:space="preserve">Chair- there are 4/5 different health trusts on Wirral and each has got </w:t>
      </w:r>
      <w:proofErr w:type="gramStart"/>
      <w:r w:rsidRPr="00865CE3">
        <w:rPr>
          <w:sz w:val="28"/>
          <w:szCs w:val="28"/>
        </w:rPr>
        <w:t>it’s</w:t>
      </w:r>
      <w:proofErr w:type="gramEnd"/>
      <w:r w:rsidRPr="00865CE3">
        <w:rPr>
          <w:sz w:val="28"/>
          <w:szCs w:val="28"/>
        </w:rPr>
        <w:t xml:space="preserve"> own little powerhouse of managers etc, this is not good care for the Wirral. </w:t>
      </w:r>
    </w:p>
    <w:p w14:paraId="59FCFD06" w14:textId="30D74B83" w:rsidR="00B4446B" w:rsidRPr="00865CE3" w:rsidRDefault="00B4446B">
      <w:pPr>
        <w:rPr>
          <w:sz w:val="28"/>
          <w:szCs w:val="28"/>
        </w:rPr>
      </w:pPr>
      <w:r w:rsidRPr="00865CE3">
        <w:rPr>
          <w:sz w:val="28"/>
          <w:szCs w:val="28"/>
        </w:rPr>
        <w:t xml:space="preserve">Members discussed how we are feeling powerless to change the strategies happening now </w:t>
      </w:r>
      <w:proofErr w:type="gramStart"/>
      <w:r w:rsidRPr="00865CE3">
        <w:rPr>
          <w:sz w:val="28"/>
          <w:szCs w:val="28"/>
        </w:rPr>
        <w:t>and also</w:t>
      </w:r>
      <w:proofErr w:type="gramEnd"/>
      <w:r w:rsidRPr="00865CE3">
        <w:rPr>
          <w:sz w:val="28"/>
          <w:szCs w:val="28"/>
        </w:rPr>
        <w:t xml:space="preserve"> the poor financial management of </w:t>
      </w:r>
      <w:r w:rsidR="00952F2E" w:rsidRPr="00865CE3">
        <w:rPr>
          <w:sz w:val="28"/>
          <w:szCs w:val="28"/>
        </w:rPr>
        <w:t xml:space="preserve">the NHS and government departments. </w:t>
      </w:r>
    </w:p>
    <w:p w14:paraId="3E34AE11" w14:textId="02C53835" w:rsidR="00952F2E" w:rsidRPr="00865CE3" w:rsidRDefault="00952F2E">
      <w:pPr>
        <w:rPr>
          <w:sz w:val="28"/>
          <w:szCs w:val="28"/>
        </w:rPr>
      </w:pPr>
      <w:r w:rsidRPr="00865CE3">
        <w:rPr>
          <w:sz w:val="28"/>
          <w:szCs w:val="28"/>
        </w:rPr>
        <w:t xml:space="preserve">WC- monies and funding need to be ringfenced when going into big organisations as it so easily gets swallowed up by other things. </w:t>
      </w:r>
    </w:p>
    <w:p w14:paraId="630A0CD6" w14:textId="4E78A2C0" w:rsidR="00952F2E" w:rsidRPr="00865CE3" w:rsidRDefault="00952F2E">
      <w:pPr>
        <w:rPr>
          <w:sz w:val="28"/>
          <w:szCs w:val="28"/>
        </w:rPr>
      </w:pPr>
      <w:r w:rsidRPr="00865CE3">
        <w:rPr>
          <w:sz w:val="28"/>
          <w:szCs w:val="28"/>
        </w:rPr>
        <w:t xml:space="preserve">BM commented that all money was in house and audited and easily traceable in the past and we have lost this now. </w:t>
      </w:r>
    </w:p>
    <w:p w14:paraId="63122972" w14:textId="33696DCB" w:rsidR="00952F2E" w:rsidRPr="00865CE3" w:rsidRDefault="00952F2E">
      <w:pPr>
        <w:rPr>
          <w:sz w:val="28"/>
          <w:szCs w:val="28"/>
        </w:rPr>
      </w:pPr>
      <w:r w:rsidRPr="00865CE3">
        <w:rPr>
          <w:sz w:val="28"/>
          <w:szCs w:val="28"/>
        </w:rPr>
        <w:lastRenderedPageBreak/>
        <w:t xml:space="preserve">Members discussed euthanasia, Alder Hey recent case with Alfie Evans and general issues on corruption in the media, NHS and government organisation. </w:t>
      </w:r>
    </w:p>
    <w:p w14:paraId="1B17C834" w14:textId="6EA5CFAC" w:rsidR="00952F2E" w:rsidRPr="00865CE3" w:rsidRDefault="00952F2E">
      <w:pPr>
        <w:rPr>
          <w:sz w:val="28"/>
          <w:szCs w:val="28"/>
        </w:rPr>
      </w:pPr>
      <w:r w:rsidRPr="00865CE3">
        <w:rPr>
          <w:sz w:val="28"/>
          <w:szCs w:val="28"/>
        </w:rPr>
        <w:t xml:space="preserve">Chair asked what things we can influence and campaign about. </w:t>
      </w:r>
    </w:p>
    <w:p w14:paraId="6A1CEBE6" w14:textId="22B6C786" w:rsidR="00952F2E" w:rsidRPr="00865CE3" w:rsidRDefault="00952F2E">
      <w:pPr>
        <w:rPr>
          <w:sz w:val="28"/>
          <w:szCs w:val="28"/>
        </w:rPr>
      </w:pPr>
      <w:r w:rsidRPr="00865CE3">
        <w:rPr>
          <w:sz w:val="28"/>
          <w:szCs w:val="28"/>
        </w:rPr>
        <w:t xml:space="preserve">Jim Cad- would like to get local MP’s together to discuss these issues. </w:t>
      </w:r>
    </w:p>
    <w:p w14:paraId="59111F98" w14:textId="53C1532A" w:rsidR="00952F2E" w:rsidRPr="00865CE3" w:rsidRDefault="00952F2E">
      <w:pPr>
        <w:rPr>
          <w:sz w:val="28"/>
          <w:szCs w:val="28"/>
        </w:rPr>
      </w:pPr>
      <w:r w:rsidRPr="00865CE3">
        <w:rPr>
          <w:sz w:val="28"/>
          <w:szCs w:val="28"/>
        </w:rPr>
        <w:t xml:space="preserve">Chair- what can we do about loneliness? </w:t>
      </w:r>
    </w:p>
    <w:p w14:paraId="3AA04834" w14:textId="53472D30" w:rsidR="00952F2E" w:rsidRPr="00865CE3" w:rsidRDefault="00952F2E">
      <w:pPr>
        <w:rPr>
          <w:sz w:val="28"/>
          <w:szCs w:val="28"/>
        </w:rPr>
      </w:pPr>
      <w:r w:rsidRPr="00865CE3">
        <w:rPr>
          <w:sz w:val="28"/>
          <w:szCs w:val="28"/>
        </w:rPr>
        <w:t xml:space="preserve">RJ- the housing event will have Jane Green in attendance. What we want to know is what people think about loneliness and what can be done. </w:t>
      </w:r>
    </w:p>
    <w:p w14:paraId="6C9D6A91" w14:textId="121FFF3E" w:rsidR="0008489C" w:rsidRPr="00865CE3" w:rsidRDefault="0008489C">
      <w:pPr>
        <w:rPr>
          <w:sz w:val="28"/>
          <w:szCs w:val="28"/>
        </w:rPr>
      </w:pPr>
      <w:r w:rsidRPr="00865CE3">
        <w:rPr>
          <w:sz w:val="28"/>
          <w:szCs w:val="28"/>
        </w:rPr>
        <w:t>WC-</w:t>
      </w:r>
      <w:r w:rsidR="00F06C6C" w:rsidRPr="00865CE3">
        <w:rPr>
          <w:sz w:val="28"/>
          <w:szCs w:val="28"/>
        </w:rPr>
        <w:t xml:space="preserve"> explained that we need to be careful of what we mean by loneliness, isolation is different, and it is a very complex issue. </w:t>
      </w:r>
    </w:p>
    <w:p w14:paraId="5748852D" w14:textId="2FC017E8" w:rsidR="00F06C6C" w:rsidRPr="00865CE3" w:rsidRDefault="00F06C6C">
      <w:pPr>
        <w:rPr>
          <w:sz w:val="28"/>
          <w:szCs w:val="28"/>
        </w:rPr>
      </w:pPr>
      <w:proofErr w:type="spellStart"/>
      <w:r w:rsidRPr="00865CE3">
        <w:rPr>
          <w:sz w:val="28"/>
          <w:szCs w:val="28"/>
        </w:rPr>
        <w:t>TIddon</w:t>
      </w:r>
      <w:proofErr w:type="spellEnd"/>
      <w:r w:rsidRPr="00865CE3">
        <w:rPr>
          <w:sz w:val="28"/>
          <w:szCs w:val="28"/>
        </w:rPr>
        <w:t>- what exactly is the housing event going to address and what ages?</w:t>
      </w:r>
    </w:p>
    <w:p w14:paraId="7761FA51" w14:textId="708FB54D" w:rsidR="00F06C6C" w:rsidRPr="00865CE3" w:rsidRDefault="00F06C6C">
      <w:pPr>
        <w:rPr>
          <w:sz w:val="28"/>
          <w:szCs w:val="28"/>
        </w:rPr>
      </w:pPr>
      <w:r w:rsidRPr="00865CE3">
        <w:rPr>
          <w:sz w:val="28"/>
          <w:szCs w:val="28"/>
        </w:rPr>
        <w:t xml:space="preserve">RJ- adapting housing for all life stages so it’s relevant to all ages. </w:t>
      </w:r>
    </w:p>
    <w:p w14:paraId="542B4BA0" w14:textId="21B47DB7" w:rsidR="00F06C6C" w:rsidRPr="00865CE3" w:rsidRDefault="00F06C6C">
      <w:pPr>
        <w:rPr>
          <w:sz w:val="28"/>
          <w:szCs w:val="28"/>
        </w:rPr>
      </w:pPr>
      <w:r w:rsidRPr="00865CE3">
        <w:rPr>
          <w:sz w:val="28"/>
          <w:szCs w:val="28"/>
        </w:rPr>
        <w:t xml:space="preserve">SW will be discussing isolation and loneliness at the housing event. </w:t>
      </w:r>
    </w:p>
    <w:p w14:paraId="2447A38F" w14:textId="4E07A367" w:rsidR="00F06C6C" w:rsidRPr="00865CE3" w:rsidRDefault="00F06C6C">
      <w:pPr>
        <w:rPr>
          <w:sz w:val="28"/>
          <w:szCs w:val="28"/>
        </w:rPr>
      </w:pPr>
      <w:r w:rsidRPr="00865CE3">
        <w:rPr>
          <w:sz w:val="28"/>
          <w:szCs w:val="28"/>
        </w:rPr>
        <w:t>Chair- we need to do more with and for our neighbours.</w:t>
      </w:r>
    </w:p>
    <w:p w14:paraId="1614813C" w14:textId="7B599620" w:rsidR="00F06C6C" w:rsidRPr="00865CE3" w:rsidRDefault="00F06C6C">
      <w:pPr>
        <w:rPr>
          <w:sz w:val="28"/>
          <w:szCs w:val="28"/>
        </w:rPr>
      </w:pPr>
      <w:r w:rsidRPr="00865CE3">
        <w:rPr>
          <w:sz w:val="28"/>
          <w:szCs w:val="28"/>
        </w:rPr>
        <w:t xml:space="preserve">JK mentioned the know your neighbour campaign. Do we want to re instate it? </w:t>
      </w:r>
    </w:p>
    <w:p w14:paraId="36E14C4D" w14:textId="7C38F76B" w:rsidR="00F06C6C" w:rsidRPr="00865CE3" w:rsidRDefault="00F06C6C">
      <w:pPr>
        <w:rPr>
          <w:sz w:val="28"/>
          <w:szCs w:val="28"/>
        </w:rPr>
      </w:pPr>
    </w:p>
    <w:p w14:paraId="3078AEB8" w14:textId="4E4ECE6A" w:rsidR="00F06C6C" w:rsidRPr="00865CE3" w:rsidRDefault="00F06C6C">
      <w:pPr>
        <w:rPr>
          <w:sz w:val="28"/>
          <w:szCs w:val="28"/>
        </w:rPr>
      </w:pPr>
      <w:r w:rsidRPr="00865CE3">
        <w:rPr>
          <w:sz w:val="28"/>
          <w:szCs w:val="28"/>
        </w:rPr>
        <w:t>Actions</w:t>
      </w:r>
    </w:p>
    <w:p w14:paraId="3F4645DB" w14:textId="53BB3920" w:rsidR="00F06C6C" w:rsidRPr="00865CE3" w:rsidRDefault="00F06C6C">
      <w:pPr>
        <w:rPr>
          <w:sz w:val="28"/>
          <w:szCs w:val="28"/>
        </w:rPr>
      </w:pPr>
      <w:r w:rsidRPr="00865CE3">
        <w:rPr>
          <w:sz w:val="28"/>
          <w:szCs w:val="28"/>
        </w:rPr>
        <w:t>Chair to consider isolation and loneliness.</w:t>
      </w:r>
    </w:p>
    <w:p w14:paraId="508B6B66" w14:textId="16E1965B" w:rsidR="00F06C6C" w:rsidRPr="00865CE3" w:rsidRDefault="00F06C6C">
      <w:pPr>
        <w:rPr>
          <w:sz w:val="28"/>
          <w:szCs w:val="28"/>
        </w:rPr>
      </w:pPr>
      <w:r w:rsidRPr="00865CE3">
        <w:rPr>
          <w:sz w:val="28"/>
          <w:szCs w:val="28"/>
        </w:rPr>
        <w:t>Housing meeting will be on 15</w:t>
      </w:r>
      <w:r w:rsidRPr="00865CE3">
        <w:rPr>
          <w:sz w:val="28"/>
          <w:szCs w:val="28"/>
          <w:vertAlign w:val="superscript"/>
        </w:rPr>
        <w:t>th</w:t>
      </w:r>
      <w:r w:rsidRPr="00865CE3">
        <w:rPr>
          <w:sz w:val="28"/>
          <w:szCs w:val="28"/>
        </w:rPr>
        <w:t xml:space="preserve"> May at Hoylake. </w:t>
      </w:r>
    </w:p>
    <w:p w14:paraId="6751E7CA" w14:textId="4C361C34" w:rsidR="00F06C6C" w:rsidRPr="00865CE3" w:rsidRDefault="00F06C6C">
      <w:pPr>
        <w:rPr>
          <w:sz w:val="28"/>
          <w:szCs w:val="28"/>
        </w:rPr>
      </w:pPr>
    </w:p>
    <w:p w14:paraId="52E4DF57" w14:textId="06E3B402" w:rsidR="00F06C6C" w:rsidRPr="00865CE3" w:rsidRDefault="00F06C6C">
      <w:pPr>
        <w:rPr>
          <w:sz w:val="28"/>
          <w:szCs w:val="28"/>
        </w:rPr>
      </w:pPr>
      <w:r w:rsidRPr="00865CE3">
        <w:rPr>
          <w:sz w:val="28"/>
          <w:szCs w:val="28"/>
        </w:rPr>
        <w:t>Next meeting is on 8</w:t>
      </w:r>
      <w:r w:rsidRPr="00865CE3">
        <w:rPr>
          <w:sz w:val="28"/>
          <w:szCs w:val="28"/>
          <w:vertAlign w:val="superscript"/>
        </w:rPr>
        <w:t>th</w:t>
      </w:r>
      <w:r w:rsidRPr="00865CE3">
        <w:rPr>
          <w:sz w:val="28"/>
          <w:szCs w:val="28"/>
        </w:rPr>
        <w:t xml:space="preserve"> June 2018 at </w:t>
      </w:r>
      <w:proofErr w:type="spellStart"/>
      <w:r w:rsidRPr="00865CE3">
        <w:rPr>
          <w:sz w:val="28"/>
          <w:szCs w:val="28"/>
        </w:rPr>
        <w:t>hoylake</w:t>
      </w:r>
      <w:proofErr w:type="spellEnd"/>
      <w:r w:rsidRPr="00865CE3">
        <w:rPr>
          <w:sz w:val="28"/>
          <w:szCs w:val="28"/>
        </w:rPr>
        <w:t xml:space="preserve"> Community centre. 10.30-12.30</w:t>
      </w:r>
    </w:p>
    <w:p w14:paraId="7811C4BE" w14:textId="77777777" w:rsidR="00613F93" w:rsidRPr="00865CE3" w:rsidRDefault="00613F93">
      <w:pPr>
        <w:rPr>
          <w:sz w:val="28"/>
          <w:szCs w:val="28"/>
        </w:rPr>
      </w:pPr>
    </w:p>
    <w:p w14:paraId="1C1D9322" w14:textId="77777777" w:rsidR="00FB5035" w:rsidRPr="00865CE3" w:rsidRDefault="00FB5035">
      <w:pPr>
        <w:rPr>
          <w:sz w:val="28"/>
          <w:szCs w:val="28"/>
        </w:rPr>
      </w:pPr>
    </w:p>
    <w:sectPr w:rsidR="00FB5035" w:rsidRPr="00865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A3"/>
    <w:rsid w:val="0008489C"/>
    <w:rsid w:val="002B0AB3"/>
    <w:rsid w:val="004F69F7"/>
    <w:rsid w:val="00613F93"/>
    <w:rsid w:val="00683AA3"/>
    <w:rsid w:val="00865CE3"/>
    <w:rsid w:val="008C7536"/>
    <w:rsid w:val="00952F2E"/>
    <w:rsid w:val="00B4446B"/>
    <w:rsid w:val="00E62291"/>
    <w:rsid w:val="00E9658C"/>
    <w:rsid w:val="00F06C6C"/>
    <w:rsid w:val="00F33D4A"/>
    <w:rsid w:val="00F52FD3"/>
    <w:rsid w:val="00FB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531A"/>
  <w15:chartTrackingRefBased/>
  <w15:docId w15:val="{B1FC39AE-5341-433B-A4E6-88BC379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cp:lastPrinted>2018-06-07T13:28:00Z</cp:lastPrinted>
  <dcterms:created xsi:type="dcterms:W3CDTF">2018-06-07T08:42:00Z</dcterms:created>
  <dcterms:modified xsi:type="dcterms:W3CDTF">2018-06-07T13:32:00Z</dcterms:modified>
</cp:coreProperties>
</file>