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4A72" w14:textId="11FDA47C" w:rsidR="0079043F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Wirral Older People’s Parliament</w:t>
      </w:r>
    </w:p>
    <w:p w14:paraId="2660B954" w14:textId="09F583F5" w:rsidR="00157E78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Executive Committee Meeting</w:t>
      </w:r>
    </w:p>
    <w:p w14:paraId="2AD41171" w14:textId="6CAB2AA8" w:rsidR="00157E78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Friday 19</w:t>
      </w:r>
      <w:r w:rsidRPr="006D5595">
        <w:rPr>
          <w:b/>
          <w:sz w:val="24"/>
          <w:szCs w:val="24"/>
          <w:vertAlign w:val="superscript"/>
        </w:rPr>
        <w:t>th</w:t>
      </w:r>
      <w:r w:rsidRPr="006D5595">
        <w:rPr>
          <w:b/>
          <w:sz w:val="24"/>
          <w:szCs w:val="24"/>
        </w:rPr>
        <w:t xml:space="preserve"> January 2018</w:t>
      </w:r>
    </w:p>
    <w:p w14:paraId="72F22078" w14:textId="4A9BEBF5" w:rsidR="00157E78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Wallasey Town Hall</w:t>
      </w:r>
    </w:p>
    <w:p w14:paraId="5AB7F7B6" w14:textId="70FEFEBA" w:rsidR="00157E78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10.30-12.30</w:t>
      </w:r>
    </w:p>
    <w:p w14:paraId="017F2507" w14:textId="05BC2FF9" w:rsidR="00157E78" w:rsidRPr="006D5595" w:rsidRDefault="00157E78">
      <w:pPr>
        <w:rPr>
          <w:sz w:val="24"/>
          <w:szCs w:val="24"/>
        </w:rPr>
      </w:pPr>
    </w:p>
    <w:p w14:paraId="1F89204D" w14:textId="1D357A4B" w:rsidR="00157E78" w:rsidRPr="006D5595" w:rsidRDefault="00157E78">
      <w:pPr>
        <w:rPr>
          <w:sz w:val="24"/>
          <w:szCs w:val="24"/>
        </w:rPr>
      </w:pPr>
      <w:r w:rsidRPr="006D5595">
        <w:rPr>
          <w:b/>
          <w:sz w:val="24"/>
          <w:szCs w:val="24"/>
        </w:rPr>
        <w:t>Apologies</w:t>
      </w:r>
      <w:r w:rsidRPr="006D5595">
        <w:rPr>
          <w:sz w:val="24"/>
          <w:szCs w:val="24"/>
        </w:rPr>
        <w:t>: Pauline Sutton, Kath Ford, Celia Kennedy</w:t>
      </w:r>
    </w:p>
    <w:p w14:paraId="27A15947" w14:textId="73EABDF3" w:rsidR="00157E78" w:rsidRPr="006D5595" w:rsidRDefault="00157E78">
      <w:pPr>
        <w:rPr>
          <w:sz w:val="24"/>
          <w:szCs w:val="24"/>
        </w:rPr>
      </w:pPr>
    </w:p>
    <w:p w14:paraId="0F860638" w14:textId="78891A32" w:rsidR="00157E78" w:rsidRPr="006D5595" w:rsidRDefault="00157E78">
      <w:pPr>
        <w:rPr>
          <w:b/>
          <w:sz w:val="24"/>
          <w:szCs w:val="24"/>
        </w:rPr>
      </w:pPr>
      <w:r w:rsidRPr="006D5595">
        <w:rPr>
          <w:b/>
          <w:sz w:val="24"/>
          <w:szCs w:val="24"/>
        </w:rPr>
        <w:t>Present:</w:t>
      </w:r>
    </w:p>
    <w:p w14:paraId="3EBEDA0A" w14:textId="2B9981CC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Ray Johnston (chair)</w:t>
      </w:r>
    </w:p>
    <w:p w14:paraId="3B153146" w14:textId="38657D5E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Carl Leckey</w:t>
      </w:r>
    </w:p>
    <w:p w14:paraId="288740CA" w14:textId="78ADAA3D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Rose Leckey</w:t>
      </w:r>
    </w:p>
    <w:p w14:paraId="0C1DD5C2" w14:textId="3968E3D1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 xml:space="preserve"> Sandra Wall</w:t>
      </w:r>
    </w:p>
    <w:p w14:paraId="07F893EF" w14:textId="02DD64D1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John Turner</w:t>
      </w:r>
    </w:p>
    <w:p w14:paraId="02714A1F" w14:textId="16BE0EF5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Terry Sullivan</w:t>
      </w:r>
    </w:p>
    <w:p w14:paraId="0C96EDCE" w14:textId="30078489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Jack Cuffe</w:t>
      </w:r>
    </w:p>
    <w:p w14:paraId="2B745875" w14:textId="7B954237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Winnie Cooke</w:t>
      </w:r>
    </w:p>
    <w:p w14:paraId="281A2035" w14:textId="7AB02CEF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Beryl Mitchell</w:t>
      </w:r>
    </w:p>
    <w:p w14:paraId="53B8B801" w14:textId="65A6BF00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Bernd Heerwagen</w:t>
      </w:r>
    </w:p>
    <w:p w14:paraId="27CE5624" w14:textId="55C322B8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Jim Cadwallader</w:t>
      </w:r>
    </w:p>
    <w:p w14:paraId="3A17DE5C" w14:textId="277DEE61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Audrey Moore</w:t>
      </w:r>
    </w:p>
    <w:p w14:paraId="252EB93C" w14:textId="09565902" w:rsidR="00157E78" w:rsidRPr="006D5595" w:rsidRDefault="00157E78">
      <w:pPr>
        <w:rPr>
          <w:sz w:val="24"/>
          <w:szCs w:val="24"/>
        </w:rPr>
      </w:pPr>
      <w:r w:rsidRPr="006D5595">
        <w:rPr>
          <w:sz w:val="24"/>
          <w:szCs w:val="24"/>
        </w:rPr>
        <w:t>Julie Kay (admin)</w:t>
      </w:r>
    </w:p>
    <w:p w14:paraId="50A149BD" w14:textId="5696B159" w:rsidR="00157E78" w:rsidRPr="006D5595" w:rsidRDefault="00157E78">
      <w:pPr>
        <w:rPr>
          <w:sz w:val="24"/>
          <w:szCs w:val="24"/>
        </w:rPr>
      </w:pPr>
    </w:p>
    <w:tbl>
      <w:tblPr>
        <w:tblW w:w="10335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  <w:gridCol w:w="75"/>
        <w:gridCol w:w="1965"/>
      </w:tblGrid>
      <w:tr w:rsidR="00157E78" w:rsidRPr="006D5595" w14:paraId="62F42761" w14:textId="0AC6C958" w:rsidTr="006D5595">
        <w:tblPrEx>
          <w:tblCellMar>
            <w:top w:w="0" w:type="dxa"/>
            <w:bottom w:w="0" w:type="dxa"/>
          </w:tblCellMar>
        </w:tblPrEx>
        <w:trPr>
          <w:trHeight w:val="11614"/>
        </w:trPr>
        <w:tc>
          <w:tcPr>
            <w:tcW w:w="8370" w:type="dxa"/>
            <w:gridSpan w:val="2"/>
          </w:tcPr>
          <w:p w14:paraId="4E293610" w14:textId="3C89AB15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  <w:proofErr w:type="gramStart"/>
            <w:r w:rsidRPr="006D5595">
              <w:rPr>
                <w:sz w:val="24"/>
                <w:szCs w:val="24"/>
              </w:rPr>
              <w:lastRenderedPageBreak/>
              <w:t>Previous  minutes</w:t>
            </w:r>
            <w:proofErr w:type="gramEnd"/>
            <w:r w:rsidRPr="006D5595">
              <w:rPr>
                <w:sz w:val="24"/>
                <w:szCs w:val="24"/>
              </w:rPr>
              <w:t xml:space="preserve"> agreed. </w:t>
            </w:r>
          </w:p>
          <w:p w14:paraId="08750F43" w14:textId="0DD72D86" w:rsidR="00157E78" w:rsidRPr="006D5595" w:rsidRDefault="00157E78" w:rsidP="006D5595">
            <w:pPr>
              <w:ind w:left="255"/>
              <w:rPr>
                <w:b/>
                <w:sz w:val="24"/>
                <w:szCs w:val="24"/>
              </w:rPr>
            </w:pPr>
          </w:p>
          <w:p w14:paraId="12FA194B" w14:textId="43243C46" w:rsidR="00157E78" w:rsidRPr="006D5595" w:rsidRDefault="00157E78" w:rsidP="006D5595">
            <w:pPr>
              <w:ind w:left="255"/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Matters arising:</w:t>
            </w:r>
          </w:p>
          <w:p w14:paraId="6029327A" w14:textId="40B47D64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Noted that Audrey Moore did send her apologies. </w:t>
            </w:r>
          </w:p>
          <w:p w14:paraId="673B4B74" w14:textId="22488835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BH queried WC comment on how we </w:t>
            </w:r>
            <w:proofErr w:type="gramStart"/>
            <w:r w:rsidRPr="006D5595">
              <w:rPr>
                <w:sz w:val="24"/>
                <w:szCs w:val="24"/>
              </w:rPr>
              <w:t>are  now</w:t>
            </w:r>
            <w:proofErr w:type="gramEnd"/>
            <w:r w:rsidRPr="006D5595">
              <w:rPr>
                <w:sz w:val="24"/>
                <w:szCs w:val="24"/>
              </w:rPr>
              <w:t xml:space="preserve"> approaching care. WC explained that govt using care as a business is the wrong approach. RL- wondered if it is because younger people making decisions in meetings don’t have the experience and empathy needed. Most members agreed with this. </w:t>
            </w:r>
          </w:p>
          <w:p w14:paraId="539E1100" w14:textId="7EAE8F65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Chair- younger people are not understanding that they will need care and pensions eventually. </w:t>
            </w:r>
          </w:p>
          <w:p w14:paraId="09C01500" w14:textId="4E91A2D3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WC- councils need to be health and well being focussed with a dedicated officer. </w:t>
            </w:r>
            <w:r w:rsidR="00203F8D" w:rsidRPr="006D5595">
              <w:rPr>
                <w:sz w:val="24"/>
                <w:szCs w:val="24"/>
              </w:rPr>
              <w:t xml:space="preserve">Praised Andy Burnham and his involvement in issues. </w:t>
            </w:r>
          </w:p>
          <w:p w14:paraId="44206333" w14:textId="16DE2DA0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Chair- people are never sure if food from food bank is going to the right people. Needs monitoring by council.</w:t>
            </w:r>
          </w:p>
          <w:p w14:paraId="64891C1A" w14:textId="6F2131AC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JK confirmed that there is a referral process in place for food banks and that is it stringent but there will always be people deviating from this. </w:t>
            </w:r>
          </w:p>
          <w:p w14:paraId="677B80BA" w14:textId="2B65EDF5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 will email Phil Davis about attending forum sessions. </w:t>
            </w:r>
          </w:p>
          <w:p w14:paraId="00669278" w14:textId="1E0C17B0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JC- we must remember that the people in food banks and services are volunteers and nothing to do with the council. </w:t>
            </w:r>
          </w:p>
          <w:p w14:paraId="50F58EA2" w14:textId="1B563CBA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CL concerned that we are wasting time on this issue as we are here to support older people. </w:t>
            </w:r>
          </w:p>
          <w:p w14:paraId="5664796B" w14:textId="64AF5E51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TS – wife works at New Brighton food bank and all information is documented and staff are centrally co-ordinated.</w:t>
            </w:r>
          </w:p>
          <w:p w14:paraId="36C2267D" w14:textId="39197133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Members discussed live in care and hospital discharge services. </w:t>
            </w:r>
          </w:p>
          <w:p w14:paraId="20189483" w14:textId="3D76DAE2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BM said that </w:t>
            </w:r>
            <w:proofErr w:type="spellStart"/>
            <w:r w:rsidRPr="006D5595">
              <w:rPr>
                <w:sz w:val="24"/>
                <w:szCs w:val="24"/>
              </w:rPr>
              <w:t>Arrowe</w:t>
            </w:r>
            <w:proofErr w:type="spellEnd"/>
            <w:r w:rsidRPr="006D5595">
              <w:rPr>
                <w:sz w:val="24"/>
                <w:szCs w:val="24"/>
              </w:rPr>
              <w:t xml:space="preserve"> Park have a system where people can have carers up to 6 times a day upon discharge. </w:t>
            </w:r>
          </w:p>
          <w:p w14:paraId="13B7D4AA" w14:textId="7E8B0400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 confirmed that Alzheimer’s Society reply had been read out to the HSC group. </w:t>
            </w:r>
          </w:p>
          <w:p w14:paraId="36258330" w14:textId="799F4497" w:rsidR="00203F8D" w:rsidRPr="006D5595" w:rsidRDefault="00203F8D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     Chair will email George Davis about Wirral Housing strategy.</w:t>
            </w:r>
          </w:p>
          <w:p w14:paraId="6E175DAC" w14:textId="77777777" w:rsidR="00203F8D" w:rsidRPr="006D5595" w:rsidRDefault="00203F8D" w:rsidP="006D5595">
            <w:pPr>
              <w:rPr>
                <w:sz w:val="24"/>
                <w:szCs w:val="24"/>
              </w:rPr>
            </w:pPr>
          </w:p>
          <w:p w14:paraId="1A025D2B" w14:textId="77777777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</w:p>
          <w:p w14:paraId="1E0BF2DC" w14:textId="77777777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</w:p>
          <w:p w14:paraId="55C0DD3C" w14:textId="77777777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7B9064FF" w14:textId="77777777" w:rsidR="00157E78" w:rsidRPr="006D5595" w:rsidRDefault="00157E78" w:rsidP="006D5595">
            <w:pPr>
              <w:rPr>
                <w:sz w:val="24"/>
                <w:szCs w:val="24"/>
              </w:rPr>
            </w:pPr>
          </w:p>
          <w:p w14:paraId="0726EE4B" w14:textId="77777777" w:rsidR="00157E78" w:rsidRPr="006D5595" w:rsidRDefault="00157E78" w:rsidP="006D5595">
            <w:pPr>
              <w:ind w:left="255"/>
              <w:rPr>
                <w:sz w:val="24"/>
                <w:szCs w:val="24"/>
              </w:rPr>
            </w:pPr>
          </w:p>
        </w:tc>
      </w:tr>
      <w:tr w:rsidR="00203F8D" w:rsidRPr="006D5595" w14:paraId="498FA91C" w14:textId="15DA7A21" w:rsidTr="006D5595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370" w:type="dxa"/>
            <w:gridSpan w:val="2"/>
          </w:tcPr>
          <w:p w14:paraId="7F8BC394" w14:textId="77777777" w:rsidR="00203F8D" w:rsidRPr="006D5595" w:rsidRDefault="00203F8D" w:rsidP="006D5595">
            <w:pPr>
              <w:ind w:left="255"/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WOPP report</w:t>
            </w:r>
          </w:p>
          <w:p w14:paraId="76103622" w14:textId="77777777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JK suggested to members that they need to consider closing the Hoylake office in the new </w:t>
            </w:r>
            <w:proofErr w:type="gramStart"/>
            <w:r w:rsidRPr="006D5595">
              <w:rPr>
                <w:sz w:val="24"/>
                <w:szCs w:val="24"/>
              </w:rPr>
              <w:t>financial year</w:t>
            </w:r>
            <w:proofErr w:type="gramEnd"/>
            <w:r w:rsidRPr="006D5595">
              <w:rPr>
                <w:sz w:val="24"/>
                <w:szCs w:val="24"/>
              </w:rPr>
              <w:t xml:space="preserve"> as it is costing a lot of money that could be used for other projects. </w:t>
            </w:r>
          </w:p>
          <w:p w14:paraId="298B2911" w14:textId="77777777" w:rsidR="00203F8D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TS agreed it would be good to be able to do more. </w:t>
            </w:r>
          </w:p>
          <w:p w14:paraId="2D3BC2E5" w14:textId="77777777" w:rsidR="003E3B61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JC- can we contact magenta about using any of their offices? </w:t>
            </w:r>
          </w:p>
          <w:p w14:paraId="56080C75" w14:textId="77777777" w:rsidR="003E3B61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 agreed to make enquiries about office space. </w:t>
            </w:r>
          </w:p>
          <w:p w14:paraId="402B0351" w14:textId="77777777" w:rsidR="003E3B61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JC- we can stop printing things as much. </w:t>
            </w:r>
          </w:p>
          <w:p w14:paraId="61202534" w14:textId="77777777" w:rsidR="003E3B61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JK – we print as little as possible now. </w:t>
            </w:r>
          </w:p>
          <w:p w14:paraId="5BC256FA" w14:textId="66DDD38B" w:rsidR="003E3B61" w:rsidRPr="006D5595" w:rsidRDefault="003E3B61" w:rsidP="006D5595">
            <w:pPr>
              <w:ind w:left="255"/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CL concerned about having to change phone numbers on plaques if we move office. </w:t>
            </w:r>
          </w:p>
        </w:tc>
        <w:tc>
          <w:tcPr>
            <w:tcW w:w="1965" w:type="dxa"/>
          </w:tcPr>
          <w:p w14:paraId="798BF357" w14:textId="77777777" w:rsidR="00203F8D" w:rsidRPr="006D5595" w:rsidRDefault="00203F8D" w:rsidP="006D5595">
            <w:pPr>
              <w:ind w:left="255"/>
              <w:rPr>
                <w:sz w:val="24"/>
                <w:szCs w:val="24"/>
              </w:rPr>
            </w:pPr>
          </w:p>
        </w:tc>
      </w:tr>
      <w:tr w:rsidR="003E3B61" w:rsidRPr="006D5595" w14:paraId="260A71B9" w14:textId="75869B4B" w:rsidTr="006D55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70" w:type="dxa"/>
            <w:gridSpan w:val="2"/>
            <w:tcBorders>
              <w:right w:val="single" w:sz="4" w:space="0" w:color="auto"/>
            </w:tcBorders>
          </w:tcPr>
          <w:p w14:paraId="1EE83938" w14:textId="77777777" w:rsidR="003E3B61" w:rsidRPr="006D5595" w:rsidRDefault="003E3B61" w:rsidP="006D5595">
            <w:pPr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Health and social care report</w:t>
            </w:r>
          </w:p>
          <w:p w14:paraId="0399C90A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SW discussed loneliness.</w:t>
            </w:r>
          </w:p>
          <w:p w14:paraId="2BE75115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SW writing to minister for loneliness with an idea to do something similar as to 5 years ago when WOPP did a collaboration with </w:t>
            </w:r>
            <w:proofErr w:type="spellStart"/>
            <w:r w:rsidRPr="006D5595">
              <w:rPr>
                <w:sz w:val="24"/>
                <w:szCs w:val="24"/>
              </w:rPr>
              <w:t>Hilbre</w:t>
            </w:r>
            <w:proofErr w:type="spellEnd"/>
            <w:r w:rsidRPr="006D5595">
              <w:rPr>
                <w:sz w:val="24"/>
                <w:szCs w:val="24"/>
              </w:rPr>
              <w:t xml:space="preserve"> High School. Also copy in our 4 MP’s. Could we film it and send it to TV networks? </w:t>
            </w:r>
          </w:p>
          <w:p w14:paraId="32990237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Jim Cad- can I speak to Len McCormick about his television contacts? </w:t>
            </w:r>
          </w:p>
          <w:p w14:paraId="46E2B369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Chair- we need to formulate the plan properly before doing that. </w:t>
            </w:r>
          </w:p>
          <w:p w14:paraId="219B294F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TS thinking that a post campaign would be more effective Loneliness Kills for example. </w:t>
            </w:r>
          </w:p>
          <w:p w14:paraId="0ABD17CE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JK suggested that the campaign needs to be aimed at younger people to change behaviours.</w:t>
            </w:r>
          </w:p>
          <w:p w14:paraId="3DA12C56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WC- can we ask Paula </w:t>
            </w:r>
            <w:proofErr w:type="spellStart"/>
            <w:r w:rsidRPr="006D5595">
              <w:rPr>
                <w:sz w:val="24"/>
                <w:szCs w:val="24"/>
              </w:rPr>
              <w:t>Mcglynn</w:t>
            </w:r>
            <w:proofErr w:type="spellEnd"/>
            <w:r w:rsidRPr="006D5595">
              <w:rPr>
                <w:sz w:val="24"/>
                <w:szCs w:val="24"/>
              </w:rPr>
              <w:t xml:space="preserve"> from Magenta how they tackle loneliness? </w:t>
            </w:r>
          </w:p>
          <w:p w14:paraId="3380711F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BM- we should be encouraging people to help themselves.</w:t>
            </w:r>
          </w:p>
          <w:p w14:paraId="39102C58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Chair- the trouble is people want it brought to their door</w:t>
            </w:r>
          </w:p>
          <w:p w14:paraId="6F90EE14" w14:textId="2DEDFF4E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WC mostly people just need a friend/ companion to do things with. </w:t>
            </w:r>
          </w:p>
        </w:tc>
        <w:tc>
          <w:tcPr>
            <w:tcW w:w="1965" w:type="dxa"/>
            <w:tcBorders>
              <w:left w:val="single" w:sz="4" w:space="0" w:color="auto"/>
            </w:tcBorders>
          </w:tcPr>
          <w:p w14:paraId="48007BE4" w14:textId="77777777" w:rsidR="003E3B61" w:rsidRPr="006D5595" w:rsidRDefault="003E3B61" w:rsidP="006D5595">
            <w:pPr>
              <w:rPr>
                <w:sz w:val="24"/>
                <w:szCs w:val="24"/>
              </w:rPr>
            </w:pPr>
          </w:p>
        </w:tc>
      </w:tr>
      <w:tr w:rsidR="003E3B61" w:rsidRPr="006D5595" w14:paraId="0DA9A12F" w14:textId="16B5A459" w:rsidTr="006D5595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8370" w:type="dxa"/>
            <w:gridSpan w:val="2"/>
          </w:tcPr>
          <w:p w14:paraId="4B3A2947" w14:textId="2789DCB7" w:rsidR="003E3B61" w:rsidRPr="006D5595" w:rsidRDefault="003E3B61" w:rsidP="006D5595">
            <w:pPr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Crime and respect report</w:t>
            </w:r>
          </w:p>
          <w:p w14:paraId="6EE512B2" w14:textId="33EDB664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Chair- the crime safety partnership has said that violent crime rates have gone up. Nasty comments on social media are being included in this </w:t>
            </w:r>
            <w:proofErr w:type="gramStart"/>
            <w:r w:rsidRPr="006D5595">
              <w:rPr>
                <w:sz w:val="24"/>
                <w:szCs w:val="24"/>
              </w:rPr>
              <w:t>now.-</w:t>
            </w:r>
            <w:proofErr w:type="gramEnd"/>
            <w:r w:rsidRPr="006D5595">
              <w:rPr>
                <w:sz w:val="24"/>
                <w:szCs w:val="24"/>
              </w:rPr>
              <w:t xml:space="preserve"> they should just be deleted and not waste police time.  Crime across Wirral </w:t>
            </w:r>
            <w:proofErr w:type="gramStart"/>
            <w:r w:rsidRPr="006D5595">
              <w:rPr>
                <w:sz w:val="24"/>
                <w:szCs w:val="24"/>
              </w:rPr>
              <w:t>is more or less</w:t>
            </w:r>
            <w:proofErr w:type="gramEnd"/>
            <w:r w:rsidRPr="006D5595">
              <w:rPr>
                <w:sz w:val="24"/>
                <w:szCs w:val="24"/>
              </w:rPr>
              <w:t xml:space="preserve"> static. </w:t>
            </w:r>
          </w:p>
          <w:p w14:paraId="1AA02B4B" w14:textId="0E4369AF" w:rsidR="003E3B61" w:rsidRPr="006D5595" w:rsidRDefault="003E3B61" w:rsidP="006D559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516EAF31" w14:textId="77777777" w:rsidR="003E3B61" w:rsidRPr="006D5595" w:rsidRDefault="003E3B61" w:rsidP="006D5595">
            <w:pPr>
              <w:rPr>
                <w:sz w:val="24"/>
                <w:szCs w:val="24"/>
              </w:rPr>
            </w:pPr>
          </w:p>
        </w:tc>
      </w:tr>
      <w:tr w:rsidR="003E3B61" w:rsidRPr="006D5595" w14:paraId="6D3CBCFE" w14:textId="483170A5" w:rsidTr="006D5595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8370" w:type="dxa"/>
            <w:gridSpan w:val="2"/>
          </w:tcPr>
          <w:p w14:paraId="606191BB" w14:textId="77777777" w:rsidR="003E3B61" w:rsidRPr="006D5595" w:rsidRDefault="003E3B61" w:rsidP="006D5595">
            <w:pPr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Disability report</w:t>
            </w:r>
          </w:p>
          <w:p w14:paraId="73C9443A" w14:textId="77777777" w:rsidR="003E3B61" w:rsidRPr="006D5595" w:rsidRDefault="003E3B61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CL attended </w:t>
            </w:r>
            <w:proofErr w:type="spellStart"/>
            <w:r w:rsidRPr="006D5595">
              <w:rPr>
                <w:sz w:val="24"/>
                <w:szCs w:val="24"/>
              </w:rPr>
              <w:t>Arrowe</w:t>
            </w:r>
            <w:proofErr w:type="spellEnd"/>
            <w:r w:rsidRPr="006D5595">
              <w:rPr>
                <w:sz w:val="24"/>
                <w:szCs w:val="24"/>
              </w:rPr>
              <w:t xml:space="preserve"> Park last week and excellent care was received. </w:t>
            </w:r>
          </w:p>
          <w:p w14:paraId="1594CEF7" w14:textId="1D5E5C22" w:rsidR="003E3B61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The New Brighton toilets will now be fixed but the council </w:t>
            </w:r>
            <w:proofErr w:type="gramStart"/>
            <w:r w:rsidRPr="006D5595">
              <w:rPr>
                <w:sz w:val="24"/>
                <w:szCs w:val="24"/>
              </w:rPr>
              <w:t>has to</w:t>
            </w:r>
            <w:proofErr w:type="gramEnd"/>
            <w:r w:rsidRPr="006D5595">
              <w:rPr>
                <w:sz w:val="24"/>
                <w:szCs w:val="24"/>
              </w:rPr>
              <w:t xml:space="preserve"> find funds to do it. </w:t>
            </w:r>
          </w:p>
          <w:p w14:paraId="480137E7" w14:textId="0FE45341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CL also raised the awful situation of charities paying their CEO thousands of pounds salaries out of funds raised and the public not being aware of this. </w:t>
            </w:r>
          </w:p>
          <w:p w14:paraId="24690DA2" w14:textId="0EE22AE8" w:rsidR="006D5595" w:rsidRPr="006D5595" w:rsidRDefault="006D5595" w:rsidP="006D5595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14:paraId="2BBB4AAD" w14:textId="77777777" w:rsidR="003E3B61" w:rsidRPr="006D5595" w:rsidRDefault="003E3B61" w:rsidP="006D5595">
            <w:pPr>
              <w:rPr>
                <w:sz w:val="24"/>
                <w:szCs w:val="24"/>
              </w:rPr>
            </w:pPr>
          </w:p>
        </w:tc>
      </w:tr>
      <w:tr w:rsidR="006D5595" w:rsidRPr="006D5595" w14:paraId="3FA1C1B3" w14:textId="0B33E915" w:rsidTr="006D55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295" w:type="dxa"/>
            <w:tcBorders>
              <w:right w:val="single" w:sz="4" w:space="0" w:color="auto"/>
            </w:tcBorders>
          </w:tcPr>
          <w:p w14:paraId="39658825" w14:textId="26775C46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BH contacted council about the removal of grit bins. They have now been returned but they are </w:t>
            </w:r>
            <w:proofErr w:type="gramStart"/>
            <w:r w:rsidRPr="006D5595">
              <w:rPr>
                <w:sz w:val="24"/>
                <w:szCs w:val="24"/>
              </w:rPr>
              <w:t>empty</w:t>
            </w:r>
            <w:proofErr w:type="gramEnd"/>
            <w:r w:rsidRPr="006D5595">
              <w:rPr>
                <w:sz w:val="24"/>
                <w:szCs w:val="24"/>
              </w:rPr>
              <w:t xml:space="preserve"> and residents expected to fill them. </w:t>
            </w:r>
          </w:p>
          <w:p w14:paraId="4C1BB9C1" w14:textId="3766B590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Jim Cad- council own the Tranmere Tunnels. Trying to get a second licence to go into the tunnels and get architectural funding. </w:t>
            </w:r>
          </w:p>
          <w:p w14:paraId="7A5021F6" w14:textId="498436CF" w:rsidR="006D5595" w:rsidRPr="006D5595" w:rsidRDefault="006D5595" w:rsidP="006D5595">
            <w:pPr>
              <w:rPr>
                <w:b/>
                <w:sz w:val="24"/>
                <w:szCs w:val="24"/>
              </w:rPr>
            </w:pPr>
            <w:r w:rsidRPr="006D5595">
              <w:rPr>
                <w:b/>
                <w:sz w:val="24"/>
                <w:szCs w:val="24"/>
              </w:rPr>
              <w:t>AOB</w:t>
            </w:r>
          </w:p>
          <w:p w14:paraId="70378F51" w14:textId="1F2C637A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Chair- will be organising a housing event later this year</w:t>
            </w:r>
          </w:p>
          <w:p w14:paraId="04F0F426" w14:textId="016249B9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 xml:space="preserve">Jim Cad attending a housing meeting in Chester. </w:t>
            </w:r>
          </w:p>
          <w:p w14:paraId="32B2E818" w14:textId="40C7C278" w:rsidR="006D5595" w:rsidRPr="006D5595" w:rsidRDefault="006D5595" w:rsidP="006D5595">
            <w:pPr>
              <w:rPr>
                <w:sz w:val="24"/>
                <w:szCs w:val="24"/>
              </w:rPr>
            </w:pPr>
            <w:r w:rsidRPr="006D5595">
              <w:rPr>
                <w:sz w:val="24"/>
                <w:szCs w:val="24"/>
              </w:rPr>
              <w:t>RL- told members that we are nearing our 100</w:t>
            </w:r>
            <w:r w:rsidRPr="006D5595">
              <w:rPr>
                <w:sz w:val="24"/>
                <w:szCs w:val="24"/>
                <w:vertAlign w:val="superscript"/>
              </w:rPr>
              <w:t>th</w:t>
            </w:r>
            <w:r w:rsidRPr="006D5595">
              <w:rPr>
                <w:sz w:val="24"/>
                <w:szCs w:val="24"/>
              </w:rPr>
              <w:t xml:space="preserve"> bench and would like a WOPP one in purple to commemorate our founders Jack and Ken. </w:t>
            </w:r>
          </w:p>
          <w:p w14:paraId="19B8FB16" w14:textId="77777777" w:rsidR="006D5595" w:rsidRPr="006D5595" w:rsidRDefault="006D5595" w:rsidP="006D5595">
            <w:pPr>
              <w:rPr>
                <w:sz w:val="24"/>
                <w:szCs w:val="24"/>
              </w:rPr>
            </w:pPr>
          </w:p>
          <w:p w14:paraId="61B6DF4F" w14:textId="29C9AFAF" w:rsidR="006D5595" w:rsidRPr="006D5595" w:rsidRDefault="006D5595" w:rsidP="006D559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</w:tcPr>
          <w:p w14:paraId="61818DEA" w14:textId="77777777" w:rsidR="006D5595" w:rsidRPr="006D5595" w:rsidRDefault="006D5595" w:rsidP="006D5595">
            <w:pPr>
              <w:rPr>
                <w:sz w:val="24"/>
                <w:szCs w:val="24"/>
              </w:rPr>
            </w:pPr>
          </w:p>
        </w:tc>
      </w:tr>
    </w:tbl>
    <w:p w14:paraId="25E534EA" w14:textId="67FD98CF" w:rsidR="00203F8D" w:rsidRPr="006D5595" w:rsidRDefault="006D5595" w:rsidP="00203F8D">
      <w:pPr>
        <w:rPr>
          <w:b/>
        </w:rPr>
      </w:pPr>
      <w:bookmarkStart w:id="0" w:name="_GoBack"/>
      <w:r w:rsidRPr="006D5595">
        <w:rPr>
          <w:b/>
          <w:sz w:val="24"/>
          <w:szCs w:val="24"/>
        </w:rPr>
        <w:t>Next meeting Wallasey Town Hall. Fri</w:t>
      </w:r>
      <w:r w:rsidRPr="006D5595">
        <w:rPr>
          <w:b/>
        </w:rPr>
        <w:t>day 16</w:t>
      </w:r>
      <w:r w:rsidRPr="006D5595">
        <w:rPr>
          <w:b/>
          <w:vertAlign w:val="superscript"/>
        </w:rPr>
        <w:t>th</w:t>
      </w:r>
      <w:r w:rsidRPr="006D5595">
        <w:rPr>
          <w:b/>
        </w:rPr>
        <w:t xml:space="preserve"> February 2018. 10.30-12.30</w:t>
      </w:r>
      <w:bookmarkEnd w:id="0"/>
    </w:p>
    <w:sectPr w:rsidR="00203F8D" w:rsidRPr="006D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78"/>
    <w:rsid w:val="00070740"/>
    <w:rsid w:val="00157E78"/>
    <w:rsid w:val="00203F8D"/>
    <w:rsid w:val="002537C0"/>
    <w:rsid w:val="0026008F"/>
    <w:rsid w:val="003B476C"/>
    <w:rsid w:val="003E3B61"/>
    <w:rsid w:val="00474AB6"/>
    <w:rsid w:val="006D5595"/>
    <w:rsid w:val="00964913"/>
    <w:rsid w:val="009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827F"/>
  <w15:chartTrackingRefBased/>
  <w15:docId w15:val="{66C44A88-ECED-4DF2-82EB-9619682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Kay</dc:creator>
  <cp:keywords/>
  <dc:description/>
  <cp:lastModifiedBy>Julie Kay</cp:lastModifiedBy>
  <cp:revision>1</cp:revision>
  <dcterms:created xsi:type="dcterms:W3CDTF">2018-02-13T10:14:00Z</dcterms:created>
  <dcterms:modified xsi:type="dcterms:W3CDTF">2018-02-13T11:03:00Z</dcterms:modified>
</cp:coreProperties>
</file>