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BBE5B" w14:textId="7561689B" w:rsidR="000D156F" w:rsidRPr="00911242" w:rsidRDefault="00FB6181" w:rsidP="009E4979">
      <w:pPr>
        <w:rPr>
          <w:b/>
        </w:rPr>
      </w:pPr>
      <w:r w:rsidRPr="00911242">
        <w:rPr>
          <w:b/>
          <w:noProof/>
          <w:lang w:eastAsia="en-GB"/>
        </w:rPr>
        <w:drawing>
          <wp:anchor distT="0" distB="0" distL="114300" distR="114300" simplePos="0" relativeHeight="251658240" behindDoc="1" locked="0" layoutInCell="1" allowOverlap="1" wp14:anchorId="35006949" wp14:editId="498F8AA3">
            <wp:simplePos x="0" y="0"/>
            <wp:positionH relativeFrom="column">
              <wp:posOffset>4800600</wp:posOffset>
            </wp:positionH>
            <wp:positionV relativeFrom="paragraph">
              <wp:posOffset>0</wp:posOffset>
            </wp:positionV>
            <wp:extent cx="1287780" cy="1295400"/>
            <wp:effectExtent l="0" t="0" r="7620" b="0"/>
            <wp:wrapTight wrapText="bothSides">
              <wp:wrapPolygon edited="0">
                <wp:start x="0" y="0"/>
                <wp:lineTo x="0" y="21282"/>
                <wp:lineTo x="21408" y="21282"/>
                <wp:lineTo x="21408" y="0"/>
                <wp:lineTo x="0" y="0"/>
              </wp:wrapPolygon>
            </wp:wrapTight>
            <wp:docPr id="1" name="Picture 1" descr="Wirral OPP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3151262598253493830Picture 1" descr="Wirral OPP logo  (2)"/>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8778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2DEC">
        <w:rPr>
          <w:b/>
        </w:rPr>
        <w:t xml:space="preserve"> c</w:t>
      </w:r>
      <w:bookmarkStart w:id="0" w:name="_GoBack"/>
      <w:bookmarkEnd w:id="0"/>
      <w:r w:rsidR="00F20EF7" w:rsidRPr="00911242">
        <w:rPr>
          <w:b/>
        </w:rPr>
        <w:t>Wirral Older People’s Parliament</w:t>
      </w:r>
    </w:p>
    <w:p w14:paraId="014B35A0" w14:textId="7251675C" w:rsidR="00F20EF7" w:rsidRPr="00911242" w:rsidRDefault="00F20EF7" w:rsidP="009E4979">
      <w:pPr>
        <w:rPr>
          <w:b/>
        </w:rPr>
      </w:pPr>
      <w:r w:rsidRPr="00911242">
        <w:rPr>
          <w:b/>
        </w:rPr>
        <w:t>Health and Social care Committee</w:t>
      </w:r>
    </w:p>
    <w:p w14:paraId="37F7177A" w14:textId="2E6702E1" w:rsidR="00F20EF7" w:rsidRPr="00911242" w:rsidRDefault="00F20EF7" w:rsidP="009E4979">
      <w:pPr>
        <w:rPr>
          <w:b/>
        </w:rPr>
      </w:pPr>
      <w:r w:rsidRPr="00911242">
        <w:rPr>
          <w:b/>
        </w:rPr>
        <w:t>Friday 12</w:t>
      </w:r>
      <w:r w:rsidRPr="00911242">
        <w:rPr>
          <w:b/>
          <w:vertAlign w:val="superscript"/>
        </w:rPr>
        <w:t>th</w:t>
      </w:r>
      <w:r w:rsidRPr="00911242">
        <w:rPr>
          <w:b/>
        </w:rPr>
        <w:t xml:space="preserve"> April 2019</w:t>
      </w:r>
    </w:p>
    <w:p w14:paraId="40E63865" w14:textId="5C1B2270" w:rsidR="00F20EF7" w:rsidRPr="00911242" w:rsidRDefault="00F20EF7" w:rsidP="009E4979">
      <w:pPr>
        <w:rPr>
          <w:b/>
        </w:rPr>
      </w:pPr>
      <w:r w:rsidRPr="00911242">
        <w:rPr>
          <w:b/>
        </w:rPr>
        <w:t>Bentinck Street, Birkenhead</w:t>
      </w:r>
    </w:p>
    <w:p w14:paraId="1804FB55" w14:textId="50F52EEE" w:rsidR="00F20EF7" w:rsidRPr="00911242" w:rsidRDefault="00F20EF7" w:rsidP="009E4979">
      <w:pPr>
        <w:rPr>
          <w:b/>
        </w:rPr>
      </w:pPr>
      <w:r w:rsidRPr="00911242">
        <w:rPr>
          <w:b/>
        </w:rPr>
        <w:t>1030-1230</w:t>
      </w:r>
    </w:p>
    <w:p w14:paraId="69164AC8" w14:textId="173FD132" w:rsidR="00F20EF7" w:rsidRDefault="00F20EF7" w:rsidP="009E4979"/>
    <w:p w14:paraId="06492C48" w14:textId="2497CF39" w:rsidR="00F20EF7" w:rsidRPr="00911242" w:rsidRDefault="00F20EF7" w:rsidP="009E4979">
      <w:pPr>
        <w:rPr>
          <w:b/>
        </w:rPr>
      </w:pPr>
      <w:r w:rsidRPr="00911242">
        <w:rPr>
          <w:b/>
        </w:rPr>
        <w:t>Apologies</w:t>
      </w:r>
    </w:p>
    <w:p w14:paraId="6EF57CDE" w14:textId="1E6424D9" w:rsidR="00F20EF7" w:rsidRDefault="00F20EF7" w:rsidP="009E4979">
      <w:r>
        <w:t>Ray Johnston, Lucy Taylor, Bev Favager</w:t>
      </w:r>
      <w:r w:rsidR="00350D2D">
        <w:t>, Pauline Sutton</w:t>
      </w:r>
    </w:p>
    <w:p w14:paraId="6E5BD5A8" w14:textId="5F1D9654" w:rsidR="00F20EF7" w:rsidRPr="00911242" w:rsidRDefault="00F20EF7" w:rsidP="009E4979">
      <w:pPr>
        <w:rPr>
          <w:b/>
        </w:rPr>
      </w:pPr>
      <w:r w:rsidRPr="00911242">
        <w:rPr>
          <w:b/>
        </w:rPr>
        <w:t xml:space="preserve"> Present:</w:t>
      </w:r>
    </w:p>
    <w:p w14:paraId="0D1D07E9" w14:textId="1AF3297A" w:rsidR="00F20EF7" w:rsidRDefault="00F20EF7" w:rsidP="009E4979">
      <w:r>
        <w:t>Winnie Cooke</w:t>
      </w:r>
    </w:p>
    <w:p w14:paraId="7D8AE4FD" w14:textId="5004919B" w:rsidR="00F20EF7" w:rsidRDefault="00F20EF7" w:rsidP="009E4979">
      <w:r>
        <w:t>Brian Knight</w:t>
      </w:r>
    </w:p>
    <w:p w14:paraId="5A52CCE9" w14:textId="4C3B8EC7" w:rsidR="00F20EF7" w:rsidRDefault="00F20EF7" w:rsidP="009E4979">
      <w:r>
        <w:t>Bernd Heerwagen</w:t>
      </w:r>
    </w:p>
    <w:p w14:paraId="23E13CBD" w14:textId="2261A994" w:rsidR="00F20EF7" w:rsidRDefault="00F20EF7" w:rsidP="009E4979">
      <w:r>
        <w:t>Carl Leckey</w:t>
      </w:r>
    </w:p>
    <w:p w14:paraId="17B36856" w14:textId="2906B074" w:rsidR="00F20EF7" w:rsidRDefault="00F20EF7" w:rsidP="009E4979">
      <w:r>
        <w:t>Rose Leckey</w:t>
      </w:r>
    </w:p>
    <w:p w14:paraId="00AC2A1C" w14:textId="265292A6" w:rsidR="00F20EF7" w:rsidRDefault="00F20EF7" w:rsidP="009E4979">
      <w:r>
        <w:t>Julie Kay (admin)</w:t>
      </w:r>
    </w:p>
    <w:p w14:paraId="48D0A3D9" w14:textId="3FB34906" w:rsidR="00F20EF7" w:rsidRDefault="00F20EF7" w:rsidP="009E4979">
      <w:r>
        <w:t>Sandra Wall (Chair)</w:t>
      </w:r>
    </w:p>
    <w:p w14:paraId="5C052F37" w14:textId="208B0379" w:rsidR="00F20EF7" w:rsidRDefault="00F20EF7" w:rsidP="009E4979">
      <w:r>
        <w:t>Tim Sands</w:t>
      </w:r>
    </w:p>
    <w:p w14:paraId="1010EFA8" w14:textId="4E7254B9" w:rsidR="00F20EF7" w:rsidRDefault="00F20EF7" w:rsidP="009E4979">
      <w:r>
        <w:t>Jamie Anderson AgeUK Wirral</w:t>
      </w:r>
    </w:p>
    <w:p w14:paraId="13292E47" w14:textId="7D12E9B5" w:rsidR="00F20EF7" w:rsidRDefault="00F20EF7" w:rsidP="009E4979">
      <w:r>
        <w:t>Jack Cuffe</w:t>
      </w:r>
    </w:p>
    <w:p w14:paraId="599CC8DA" w14:textId="0ACF5435" w:rsidR="00F20EF7" w:rsidRDefault="00F20EF7" w:rsidP="009E4979">
      <w:r>
        <w:t>Jim Cadwallader</w:t>
      </w:r>
    </w:p>
    <w:p w14:paraId="4EDE1C71" w14:textId="11DA562F" w:rsidR="00F20EF7" w:rsidRDefault="00F20EF7" w:rsidP="009E4979">
      <w:r>
        <w:t>Jonathan Hayley</w:t>
      </w:r>
    </w:p>
    <w:p w14:paraId="0028FCA1" w14:textId="3F705EC4" w:rsidR="00F20EF7" w:rsidRDefault="00F20EF7" w:rsidP="009E4979"/>
    <w:p w14:paraId="54F05A79" w14:textId="6B2D6F13" w:rsidR="00F20EF7" w:rsidRPr="00911242" w:rsidRDefault="00F20EF7" w:rsidP="009E4979">
      <w:pPr>
        <w:rPr>
          <w:b/>
        </w:rPr>
      </w:pPr>
      <w:r w:rsidRPr="00911242">
        <w:rPr>
          <w:b/>
        </w:rPr>
        <w:t>Previous minutes agreed</w:t>
      </w:r>
    </w:p>
    <w:p w14:paraId="490B11CE" w14:textId="48B6E6E0" w:rsidR="00F20EF7" w:rsidRDefault="00F20EF7" w:rsidP="009E4979"/>
    <w:p w14:paraId="2BC3ED74" w14:textId="2C4719B0" w:rsidR="00F20EF7" w:rsidRPr="00911242" w:rsidRDefault="00F20EF7" w:rsidP="009E4979">
      <w:pPr>
        <w:rPr>
          <w:b/>
        </w:rPr>
      </w:pPr>
      <w:r w:rsidRPr="00911242">
        <w:rPr>
          <w:b/>
        </w:rPr>
        <w:t>Guest speaker</w:t>
      </w:r>
    </w:p>
    <w:p w14:paraId="3EB149FB" w14:textId="55636150" w:rsidR="00F20EF7" w:rsidRDefault="00F20EF7" w:rsidP="009E4979">
      <w:r>
        <w:t>Jamie Anderson form Age UK Wirral</w:t>
      </w:r>
    </w:p>
    <w:p w14:paraId="609914E0" w14:textId="603A6BF6" w:rsidR="00F20EF7" w:rsidRDefault="00F20EF7" w:rsidP="009E4979">
      <w:r>
        <w:t xml:space="preserve">Discussion of place-based care proposal for Wirral health services. </w:t>
      </w:r>
    </w:p>
    <w:p w14:paraId="3C4C9C6D" w14:textId="61567638" w:rsidR="00F20EF7" w:rsidRDefault="00F20EF7" w:rsidP="009E4979">
      <w:r>
        <w:t xml:space="preserve">Wirral is changing its approach to how it delivers care to residents. </w:t>
      </w:r>
    </w:p>
    <w:p w14:paraId="4D0230AD" w14:textId="11A816A3" w:rsidR="00F20EF7" w:rsidRDefault="00F20EF7" w:rsidP="009E4979">
      <w:r>
        <w:t xml:space="preserve">Wirral Health and Car Commissioning has picked </w:t>
      </w:r>
      <w:r w:rsidR="00911242">
        <w:t>place-based</w:t>
      </w:r>
      <w:r>
        <w:t xml:space="preserve"> care as its model. It brings together all commissioning budgets and in future will be based on people’s needs not the services available. A much greater focus on keeping people well. </w:t>
      </w:r>
    </w:p>
    <w:p w14:paraId="15BB9740" w14:textId="78C0416F" w:rsidR="00F20EF7" w:rsidRDefault="00F20EF7" w:rsidP="009E4979">
      <w:r>
        <w:lastRenderedPageBreak/>
        <w:t xml:space="preserve">The work is being done in phases starting with 50+ then adult then children.  Currently we have a lot of non medical admissions and delays where people could be better treated at home. Populations of 50,000 people have been chosen as the optimum amount for better care. The new arrangement will not prohibit having a GP in another area. Patient profiles in each area are being analysed to inform services. </w:t>
      </w:r>
    </w:p>
    <w:p w14:paraId="029B4AFF" w14:textId="68C4C8AD" w:rsidR="00F20EF7" w:rsidRDefault="00F20EF7" w:rsidP="009E4979">
      <w:r>
        <w:t xml:space="preserve">Individual neighbourhoods will have services commissioned instead of Wirral wide services. </w:t>
      </w:r>
    </w:p>
    <w:p w14:paraId="6053962C" w14:textId="1068EDF4" w:rsidR="00F20EF7" w:rsidRDefault="00F20EF7" w:rsidP="009E4979">
      <w:r>
        <w:t xml:space="preserve">WC- are </w:t>
      </w:r>
      <w:proofErr w:type="gramStart"/>
      <w:r>
        <w:t>all of</w:t>
      </w:r>
      <w:proofErr w:type="gramEnd"/>
      <w:r>
        <w:t xml:space="preserve"> the teams pooling their budgets or coming form CCG? </w:t>
      </w:r>
    </w:p>
    <w:p w14:paraId="247D5434" w14:textId="185C2797" w:rsidR="00F20EF7" w:rsidRDefault="00F20EF7" w:rsidP="009E4979">
      <w:r>
        <w:t xml:space="preserve">JA- there are legal aspects which will dictate contracts and funding, some will be Wirral wide and some local. </w:t>
      </w:r>
    </w:p>
    <w:p w14:paraId="22679031" w14:textId="25350E81" w:rsidR="00F20EF7" w:rsidRDefault="00F20EF7" w:rsidP="009E4979">
      <w:r>
        <w:t xml:space="preserve">Social needs need sorting alongside medical care.  Age Uk Wirral have been working 1-1 with vulnerable to improve outcomes. </w:t>
      </w:r>
    </w:p>
    <w:p w14:paraId="7F7A3BA2" w14:textId="60E205D1" w:rsidR="00B02F63" w:rsidRDefault="00B02F63" w:rsidP="009E4979">
      <w:r>
        <w:t xml:space="preserve">Jim Cad- is this where health education comes in? A member of his PPG questioned it and was told that if you don’t know what good health is then you can’t change it. </w:t>
      </w:r>
    </w:p>
    <w:p w14:paraId="5A060468" w14:textId="4FBBF45A" w:rsidR="00B02F63" w:rsidRDefault="00B02F63" w:rsidP="009E4979">
      <w:r>
        <w:t xml:space="preserve">JA- there is a lot of joined up conversations on health education and things have started already. </w:t>
      </w:r>
    </w:p>
    <w:p w14:paraId="7899FBCE" w14:textId="5CD3CE9D" w:rsidR="00B02F63" w:rsidRDefault="00B02F63" w:rsidP="009E4979">
      <w:r>
        <w:t xml:space="preserve">Chair- how do you know how good a GP practice is? </w:t>
      </w:r>
    </w:p>
    <w:p w14:paraId="44AA464F" w14:textId="554B02E3" w:rsidR="00B02F63" w:rsidRDefault="00B02F63" w:rsidP="009E4979">
      <w:r>
        <w:t>JC- our treatment is always dependent on how good the GP is that you see</w:t>
      </w:r>
    </w:p>
    <w:p w14:paraId="39BA9109" w14:textId="0464567A" w:rsidR="00B02F63" w:rsidRDefault="00B02F63" w:rsidP="009E4979">
      <w:r>
        <w:t xml:space="preserve">JA- it is odd that we research hospitals, schools, nurseries but we seem to trust our GP. </w:t>
      </w:r>
    </w:p>
    <w:p w14:paraId="18562771" w14:textId="026D3D0C" w:rsidR="00B02F63" w:rsidRDefault="00B02F63" w:rsidP="009E4979">
      <w:r>
        <w:t xml:space="preserve">Chair- how do we do that. Our practice is advertising for more patients, but I couldn’t get an appointment for 4 weeks. </w:t>
      </w:r>
    </w:p>
    <w:p w14:paraId="781837BE" w14:textId="33CB9F3F" w:rsidR="00B02F63" w:rsidRDefault="00B02F63" w:rsidP="009E4979">
      <w:r>
        <w:t>JA- one way is to work with receptionists to identify patients with social needs. The system is currently very process driven and has moved away from relationships</w:t>
      </w:r>
    </w:p>
    <w:p w14:paraId="25A8FBF9" w14:textId="2F090379" w:rsidR="00B02F63" w:rsidRDefault="00B02F63" w:rsidP="009E4979">
      <w:r>
        <w:t xml:space="preserve">TS- health and wellbeing and housing- we have tried for many years to homes that are fit for </w:t>
      </w:r>
      <w:proofErr w:type="gramStart"/>
      <w:r>
        <w:t>purpose</w:t>
      </w:r>
      <w:proofErr w:type="gramEnd"/>
      <w:r>
        <w:t xml:space="preserve"> but it doesn’t seem to be part of this plan. </w:t>
      </w:r>
    </w:p>
    <w:p w14:paraId="07D71400" w14:textId="12F55136" w:rsidR="00B02F63" w:rsidRDefault="00B02F63" w:rsidP="009E4979">
      <w:r>
        <w:t>JA- admitted that he didn’t know where the Wirral housing plan sat with all the changes but would research and get back opp.</w:t>
      </w:r>
    </w:p>
    <w:p w14:paraId="68394C65" w14:textId="7A689560" w:rsidR="00B02F63" w:rsidRDefault="00B02F63" w:rsidP="009E4979">
      <w:r>
        <w:t>Members discussed housing issues.</w:t>
      </w:r>
    </w:p>
    <w:p w14:paraId="193780EF" w14:textId="5A27B03D" w:rsidR="00B02F63" w:rsidRDefault="00B02F63" w:rsidP="009E4979">
      <w:r>
        <w:t xml:space="preserve">Chair- self care and education needs to be in primary schools so that it becomes embedded. </w:t>
      </w:r>
    </w:p>
    <w:p w14:paraId="3FA1030E" w14:textId="0400331A" w:rsidR="00B02F63" w:rsidRDefault="00B02F63" w:rsidP="009E4979">
      <w:r>
        <w:t xml:space="preserve">JA- happy to come back in a few months with updates. </w:t>
      </w:r>
    </w:p>
    <w:p w14:paraId="16B51ECD" w14:textId="1F0034BB" w:rsidR="00B02F63" w:rsidRDefault="00B02F63" w:rsidP="009E4979">
      <w:r>
        <w:t xml:space="preserve">TS- we want to focus on the integration of housing into all services could the district nurses do a mapping exercise and analyse current housing? </w:t>
      </w:r>
    </w:p>
    <w:p w14:paraId="65F3AB45" w14:textId="70AD5FE2" w:rsidR="00B02F63" w:rsidRDefault="00B02F63" w:rsidP="009E4979">
      <w:r>
        <w:t xml:space="preserve">JA- we have PIC workers doing this. </w:t>
      </w:r>
    </w:p>
    <w:p w14:paraId="46444A73" w14:textId="3A409ACB" w:rsidR="00B02F63" w:rsidRDefault="00B02F63" w:rsidP="009E4979">
      <w:r>
        <w:t xml:space="preserve">Chair- housing isn’t just about the physical environment but where the shops and transport are. </w:t>
      </w:r>
    </w:p>
    <w:p w14:paraId="5B7F20BB" w14:textId="1E778932" w:rsidR="00B02F63" w:rsidRDefault="00B02F63" w:rsidP="009E4979">
      <w:r>
        <w:t xml:space="preserve">CL- what about PIP is it involved in this? </w:t>
      </w:r>
    </w:p>
    <w:p w14:paraId="6AD703C0" w14:textId="23C8D927" w:rsidR="00B02F63" w:rsidRDefault="00B02F63" w:rsidP="009E4979">
      <w:r>
        <w:t>JA- PIP is beyond local control. People need to engage with the political system. A lar</w:t>
      </w:r>
      <w:r w:rsidR="00911242">
        <w:t>g</w:t>
      </w:r>
      <w:r>
        <w:t xml:space="preserve">e proportion of the public don’t have a good grasp of our </w:t>
      </w:r>
      <w:r w:rsidR="00911242">
        <w:t>political</w:t>
      </w:r>
      <w:r>
        <w:t xml:space="preserve"> system. </w:t>
      </w:r>
    </w:p>
    <w:p w14:paraId="6B3F6357" w14:textId="0F452D37" w:rsidR="00911242" w:rsidRDefault="00911242" w:rsidP="009E4979">
      <w:r>
        <w:t xml:space="preserve">Chair thanked Jamie. </w:t>
      </w:r>
    </w:p>
    <w:p w14:paraId="6BE44462" w14:textId="567741B4" w:rsidR="00911242" w:rsidRDefault="00911242" w:rsidP="009E4979">
      <w:r>
        <w:lastRenderedPageBreak/>
        <w:t xml:space="preserve">JK gave brief info on several meetings attended. Montessori Dementia, Person centred care at NHS England. </w:t>
      </w:r>
    </w:p>
    <w:p w14:paraId="38207673" w14:textId="506CEE5F" w:rsidR="00911242" w:rsidRDefault="00911242" w:rsidP="009E4979"/>
    <w:p w14:paraId="7E018F1F" w14:textId="42B4373A" w:rsidR="00911242" w:rsidRDefault="00911242" w:rsidP="009E4979">
      <w:r>
        <w:t xml:space="preserve">May guest speaker is Steven Kelly from Wirral Ways to Recovery. </w:t>
      </w:r>
    </w:p>
    <w:p w14:paraId="16B77BA6" w14:textId="180F3F09" w:rsidR="00911242" w:rsidRDefault="00911242" w:rsidP="009E4979"/>
    <w:p w14:paraId="1BF20ACC" w14:textId="61834843" w:rsidR="00911242" w:rsidRPr="00911242" w:rsidRDefault="00911242" w:rsidP="009E4979">
      <w:pPr>
        <w:rPr>
          <w:b/>
        </w:rPr>
      </w:pPr>
      <w:r w:rsidRPr="00911242">
        <w:rPr>
          <w:b/>
        </w:rPr>
        <w:t>Next meeting on Friday 10</w:t>
      </w:r>
      <w:r w:rsidRPr="00911242">
        <w:rPr>
          <w:b/>
          <w:vertAlign w:val="superscript"/>
        </w:rPr>
        <w:t>th</w:t>
      </w:r>
      <w:r w:rsidRPr="00911242">
        <w:rPr>
          <w:b/>
        </w:rPr>
        <w:t xml:space="preserve"> May, 10-30-1230 at </w:t>
      </w:r>
      <w:proofErr w:type="gramStart"/>
      <w:r w:rsidRPr="00911242">
        <w:rPr>
          <w:b/>
        </w:rPr>
        <w:t>10  Bentinck</w:t>
      </w:r>
      <w:proofErr w:type="gramEnd"/>
      <w:r w:rsidRPr="00911242">
        <w:rPr>
          <w:b/>
        </w:rPr>
        <w:t xml:space="preserve"> Street, Birkenhead. </w:t>
      </w:r>
    </w:p>
    <w:p w14:paraId="2F43B0F8" w14:textId="77777777" w:rsidR="00B02F63" w:rsidRDefault="00B02F63" w:rsidP="009E4979"/>
    <w:p w14:paraId="3FF32816" w14:textId="77777777" w:rsidR="00B02F63" w:rsidRDefault="00B02F63" w:rsidP="009E4979"/>
    <w:p w14:paraId="26808B9D" w14:textId="77777777" w:rsidR="00B02F63" w:rsidRDefault="00B02F63" w:rsidP="009E4979"/>
    <w:p w14:paraId="578AB234" w14:textId="77777777" w:rsidR="00B02F63" w:rsidRDefault="00B02F63" w:rsidP="009E4979"/>
    <w:p w14:paraId="2D7EF8A9" w14:textId="77777777" w:rsidR="00F20EF7" w:rsidRDefault="00F20EF7" w:rsidP="009E4979"/>
    <w:p w14:paraId="1066F60C" w14:textId="77777777" w:rsidR="00F20EF7" w:rsidRDefault="00F20EF7" w:rsidP="009E4979"/>
    <w:p w14:paraId="257EAFF4" w14:textId="77777777" w:rsidR="00F20EF7" w:rsidRDefault="00F20EF7" w:rsidP="009E4979"/>
    <w:p w14:paraId="4C06F956" w14:textId="77777777" w:rsidR="00F20EF7" w:rsidRDefault="00F20EF7" w:rsidP="009E4979"/>
    <w:p w14:paraId="347538DE" w14:textId="77777777" w:rsidR="00F20EF7" w:rsidRDefault="00F20EF7" w:rsidP="009E4979"/>
    <w:p w14:paraId="14429318" w14:textId="77777777" w:rsidR="00F20EF7" w:rsidRDefault="00F20EF7" w:rsidP="009E4979"/>
    <w:p w14:paraId="4EF1AD41" w14:textId="77777777" w:rsidR="00411B35" w:rsidRDefault="00411B35"/>
    <w:sectPr w:rsidR="00411B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181"/>
    <w:rsid w:val="000771BA"/>
    <w:rsid w:val="000D156F"/>
    <w:rsid w:val="002D0D3F"/>
    <w:rsid w:val="00350D2D"/>
    <w:rsid w:val="00411B35"/>
    <w:rsid w:val="005B2DEC"/>
    <w:rsid w:val="00911242"/>
    <w:rsid w:val="009E4979"/>
    <w:rsid w:val="00B02F63"/>
    <w:rsid w:val="00D402E3"/>
    <w:rsid w:val="00F20EF7"/>
    <w:rsid w:val="00FB6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F32AB"/>
  <w15:chartTrackingRefBased/>
  <w15:docId w15:val="{67522DB1-BC9A-4303-AAA1-E8FB60593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1B35"/>
    <w:rPr>
      <w:color w:val="0000FF"/>
      <w:u w:val="single"/>
    </w:rPr>
  </w:style>
  <w:style w:type="character" w:styleId="UnresolvedMention">
    <w:name w:val="Unresolved Mention"/>
    <w:basedOn w:val="DefaultParagraphFont"/>
    <w:uiPriority w:val="99"/>
    <w:semiHidden/>
    <w:unhideWhenUsed/>
    <w:rsid w:val="000D1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4.jpg@01D4AD7B.27534BE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 </cp:lastModifiedBy>
  <cp:revision>4</cp:revision>
  <cp:lastPrinted>2019-05-28T14:47:00Z</cp:lastPrinted>
  <dcterms:created xsi:type="dcterms:W3CDTF">2019-05-07T08:30:00Z</dcterms:created>
  <dcterms:modified xsi:type="dcterms:W3CDTF">2019-06-11T12:43:00Z</dcterms:modified>
</cp:coreProperties>
</file>