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B3C4" w14:textId="1F62FB5E" w:rsidR="00954C26" w:rsidRDefault="000D0212" w:rsidP="000D0212">
      <w:pPr>
        <w:rPr>
          <w:b/>
          <w:bCs/>
          <w:sz w:val="28"/>
          <w:szCs w:val="28"/>
        </w:rPr>
      </w:pPr>
      <w:r w:rsidRPr="0002017E">
        <w:rPr>
          <w:b/>
          <w:bCs/>
          <w:noProof/>
          <w:sz w:val="28"/>
          <w:szCs w:val="28"/>
          <w:lang w:eastAsia="en-GB"/>
        </w:rPr>
        <w:drawing>
          <wp:anchor distT="0" distB="0" distL="114300" distR="114300" simplePos="0" relativeHeight="251659264" behindDoc="1" locked="0" layoutInCell="1" allowOverlap="1" wp14:anchorId="04E88DEE" wp14:editId="6695006D">
            <wp:simplePos x="0" y="0"/>
            <wp:positionH relativeFrom="margin">
              <wp:align>right</wp:align>
            </wp:positionH>
            <wp:positionV relativeFrom="paragraph">
              <wp:posOffset>0</wp:posOffset>
            </wp:positionV>
            <wp:extent cx="1287780" cy="1295400"/>
            <wp:effectExtent l="0" t="0" r="7620" b="0"/>
            <wp:wrapTight wrapText="bothSides">
              <wp:wrapPolygon edited="0">
                <wp:start x="0" y="0"/>
                <wp:lineTo x="0" y="21282"/>
                <wp:lineTo x="21408" y="21282"/>
                <wp:lineTo x="21408" y="0"/>
                <wp:lineTo x="0" y="0"/>
              </wp:wrapPolygon>
            </wp:wrapTight>
            <wp:docPr id="1" name="Picture 1" descr="Wirral OP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151262598253493830Picture 1" descr="Wirral OPP logo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778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17E" w:rsidRPr="0002017E">
        <w:rPr>
          <w:b/>
          <w:bCs/>
          <w:sz w:val="28"/>
          <w:szCs w:val="28"/>
        </w:rPr>
        <w:t>Wirral Older People’s Parliament</w:t>
      </w:r>
    </w:p>
    <w:p w14:paraId="335213D3" w14:textId="78F12D4A" w:rsidR="000301CF" w:rsidRDefault="000301CF" w:rsidP="000D0212">
      <w:pPr>
        <w:rPr>
          <w:b/>
          <w:bCs/>
          <w:sz w:val="28"/>
          <w:szCs w:val="28"/>
        </w:rPr>
      </w:pPr>
      <w:r>
        <w:rPr>
          <w:b/>
          <w:bCs/>
          <w:sz w:val="28"/>
          <w:szCs w:val="28"/>
        </w:rPr>
        <w:t>10-12 Bentinck Street</w:t>
      </w:r>
    </w:p>
    <w:p w14:paraId="57635F4D" w14:textId="2EDA2765" w:rsidR="000301CF" w:rsidRDefault="000301CF" w:rsidP="000D0212">
      <w:pPr>
        <w:rPr>
          <w:b/>
          <w:bCs/>
          <w:sz w:val="28"/>
          <w:szCs w:val="28"/>
        </w:rPr>
      </w:pPr>
      <w:r>
        <w:rPr>
          <w:b/>
          <w:bCs/>
          <w:sz w:val="28"/>
          <w:szCs w:val="28"/>
        </w:rPr>
        <w:t>Birkenhead</w:t>
      </w:r>
    </w:p>
    <w:p w14:paraId="022609B7" w14:textId="5DDE5013" w:rsidR="000301CF" w:rsidRDefault="000301CF" w:rsidP="000D0212">
      <w:pPr>
        <w:rPr>
          <w:b/>
          <w:bCs/>
          <w:sz w:val="28"/>
          <w:szCs w:val="28"/>
        </w:rPr>
      </w:pPr>
      <w:r>
        <w:rPr>
          <w:b/>
          <w:bCs/>
          <w:sz w:val="28"/>
          <w:szCs w:val="28"/>
        </w:rPr>
        <w:t>CH41 4DY</w:t>
      </w:r>
    </w:p>
    <w:p w14:paraId="34B2CB95" w14:textId="46C02DD5" w:rsidR="00CE6E56" w:rsidRDefault="00CE6E56" w:rsidP="000D0212">
      <w:pPr>
        <w:rPr>
          <w:b/>
          <w:bCs/>
          <w:sz w:val="28"/>
          <w:szCs w:val="28"/>
        </w:rPr>
      </w:pPr>
      <w:r>
        <w:rPr>
          <w:b/>
          <w:bCs/>
          <w:sz w:val="28"/>
          <w:szCs w:val="28"/>
        </w:rPr>
        <w:t>Zoom minutes</w:t>
      </w:r>
    </w:p>
    <w:p w14:paraId="55AB1C92" w14:textId="46F22495" w:rsidR="00CE6E56" w:rsidRDefault="00CE6E56" w:rsidP="000D0212">
      <w:pPr>
        <w:rPr>
          <w:b/>
          <w:bCs/>
          <w:sz w:val="28"/>
          <w:szCs w:val="28"/>
        </w:rPr>
      </w:pPr>
      <w:r>
        <w:rPr>
          <w:b/>
          <w:bCs/>
          <w:sz w:val="28"/>
          <w:szCs w:val="28"/>
        </w:rPr>
        <w:t>Friday 12</w:t>
      </w:r>
      <w:r w:rsidRPr="00CE6E56">
        <w:rPr>
          <w:b/>
          <w:bCs/>
          <w:sz w:val="28"/>
          <w:szCs w:val="28"/>
          <w:vertAlign w:val="superscript"/>
        </w:rPr>
        <w:t>th</w:t>
      </w:r>
      <w:r>
        <w:rPr>
          <w:b/>
          <w:bCs/>
          <w:sz w:val="28"/>
          <w:szCs w:val="28"/>
        </w:rPr>
        <w:t xml:space="preserve"> June 2-4pm</w:t>
      </w:r>
    </w:p>
    <w:p w14:paraId="52724929" w14:textId="77777777" w:rsidR="00CE6E56" w:rsidRDefault="00CE6E56" w:rsidP="000D0212">
      <w:pPr>
        <w:rPr>
          <w:b/>
          <w:bCs/>
          <w:sz w:val="28"/>
          <w:szCs w:val="28"/>
        </w:rPr>
      </w:pPr>
    </w:p>
    <w:p w14:paraId="3CF44C8A" w14:textId="4759DDAA" w:rsidR="00CE6E56" w:rsidRDefault="00CE6E56" w:rsidP="000D0212">
      <w:pPr>
        <w:rPr>
          <w:sz w:val="28"/>
          <w:szCs w:val="28"/>
        </w:rPr>
      </w:pPr>
      <w:r>
        <w:rPr>
          <w:b/>
          <w:bCs/>
          <w:sz w:val="28"/>
          <w:szCs w:val="28"/>
        </w:rPr>
        <w:t xml:space="preserve">Apologies: </w:t>
      </w:r>
      <w:r w:rsidRPr="00CE6E56">
        <w:rPr>
          <w:sz w:val="28"/>
          <w:szCs w:val="28"/>
        </w:rPr>
        <w:t>Bernd Heerwagen</w:t>
      </w:r>
    </w:p>
    <w:p w14:paraId="5B061B04" w14:textId="77777777" w:rsidR="00CE6E56" w:rsidRDefault="00CE6E56" w:rsidP="000D0212">
      <w:pPr>
        <w:rPr>
          <w:sz w:val="28"/>
          <w:szCs w:val="28"/>
        </w:rPr>
      </w:pPr>
      <w:r w:rsidRPr="00CE6E56">
        <w:rPr>
          <w:b/>
          <w:bCs/>
          <w:sz w:val="28"/>
          <w:szCs w:val="28"/>
        </w:rPr>
        <w:t>Present</w:t>
      </w:r>
      <w:r>
        <w:rPr>
          <w:sz w:val="28"/>
          <w:szCs w:val="28"/>
        </w:rPr>
        <w:t xml:space="preserve">: </w:t>
      </w:r>
    </w:p>
    <w:p w14:paraId="38B9A5BC" w14:textId="52D546B3" w:rsidR="00CE6E56" w:rsidRDefault="00CE6E56" w:rsidP="000D0212">
      <w:pPr>
        <w:rPr>
          <w:sz w:val="28"/>
          <w:szCs w:val="28"/>
        </w:rPr>
      </w:pPr>
      <w:r>
        <w:rPr>
          <w:sz w:val="28"/>
          <w:szCs w:val="28"/>
        </w:rPr>
        <w:t>Brian Knight</w:t>
      </w:r>
    </w:p>
    <w:p w14:paraId="7FF1305A" w14:textId="0112E102" w:rsidR="00CE6E56" w:rsidRDefault="00CE6E56" w:rsidP="000D0212">
      <w:pPr>
        <w:rPr>
          <w:sz w:val="28"/>
          <w:szCs w:val="28"/>
        </w:rPr>
      </w:pPr>
      <w:r>
        <w:rPr>
          <w:sz w:val="28"/>
          <w:szCs w:val="28"/>
        </w:rPr>
        <w:t>Winnie Cooke</w:t>
      </w:r>
    </w:p>
    <w:p w14:paraId="4C4EC6A5" w14:textId="14474811" w:rsidR="00CE6E56" w:rsidRDefault="00CE6E56" w:rsidP="000D0212">
      <w:pPr>
        <w:rPr>
          <w:sz w:val="28"/>
          <w:szCs w:val="28"/>
        </w:rPr>
      </w:pPr>
      <w:r>
        <w:rPr>
          <w:sz w:val="28"/>
          <w:szCs w:val="28"/>
        </w:rPr>
        <w:t>Graham Mountfield</w:t>
      </w:r>
    </w:p>
    <w:p w14:paraId="2B8CA9D5" w14:textId="602F32F9" w:rsidR="00CE6E56" w:rsidRDefault="00CE6E56" w:rsidP="000D0212">
      <w:pPr>
        <w:rPr>
          <w:sz w:val="28"/>
          <w:szCs w:val="28"/>
        </w:rPr>
      </w:pPr>
      <w:r>
        <w:rPr>
          <w:sz w:val="28"/>
          <w:szCs w:val="28"/>
        </w:rPr>
        <w:t>Pat Mountfield</w:t>
      </w:r>
    </w:p>
    <w:p w14:paraId="0DC3519A" w14:textId="4E24BBDE" w:rsidR="00CE6E56" w:rsidRDefault="00CE6E56" w:rsidP="000D0212">
      <w:pPr>
        <w:rPr>
          <w:sz w:val="28"/>
          <w:szCs w:val="28"/>
        </w:rPr>
      </w:pPr>
      <w:r>
        <w:rPr>
          <w:sz w:val="28"/>
          <w:szCs w:val="28"/>
        </w:rPr>
        <w:t>Terry Sullivan</w:t>
      </w:r>
    </w:p>
    <w:p w14:paraId="72481B32" w14:textId="39A35DD6" w:rsidR="00803C49" w:rsidRDefault="00803C49" w:rsidP="000D0212">
      <w:pPr>
        <w:rPr>
          <w:sz w:val="28"/>
          <w:szCs w:val="28"/>
        </w:rPr>
      </w:pPr>
      <w:r>
        <w:rPr>
          <w:sz w:val="28"/>
          <w:szCs w:val="28"/>
        </w:rPr>
        <w:t xml:space="preserve">Sylvia Cheatham (CCG patient participation) </w:t>
      </w:r>
    </w:p>
    <w:p w14:paraId="75DBD257" w14:textId="056D8C5B" w:rsidR="00CE6E56" w:rsidRDefault="00CE6E56" w:rsidP="000D0212">
      <w:pPr>
        <w:rPr>
          <w:sz w:val="28"/>
          <w:szCs w:val="28"/>
        </w:rPr>
      </w:pPr>
      <w:r>
        <w:rPr>
          <w:sz w:val="28"/>
          <w:szCs w:val="28"/>
        </w:rPr>
        <w:t>Julie Kay (admin and chair)</w:t>
      </w:r>
    </w:p>
    <w:p w14:paraId="56AE2618" w14:textId="71F858E8" w:rsidR="00CE6E56" w:rsidRDefault="00CE6E56" w:rsidP="000D0212">
      <w:pPr>
        <w:rPr>
          <w:sz w:val="28"/>
          <w:szCs w:val="28"/>
        </w:rPr>
      </w:pPr>
    </w:p>
    <w:p w14:paraId="5F77B597" w14:textId="536D2182" w:rsidR="00CE6E56" w:rsidRPr="00D20ABA" w:rsidRDefault="00CE6E56" w:rsidP="000D0212">
      <w:pPr>
        <w:rPr>
          <w:b/>
          <w:bCs/>
          <w:sz w:val="28"/>
          <w:szCs w:val="28"/>
        </w:rPr>
      </w:pPr>
      <w:r w:rsidRPr="00D20ABA">
        <w:rPr>
          <w:b/>
          <w:bCs/>
          <w:sz w:val="28"/>
          <w:szCs w:val="28"/>
        </w:rPr>
        <w:t>Previous minutes agreed</w:t>
      </w:r>
    </w:p>
    <w:p w14:paraId="1CAB634D" w14:textId="0CF86FB0" w:rsidR="00CE6E56" w:rsidRPr="00D20ABA" w:rsidRDefault="00CE6E56" w:rsidP="000D0212">
      <w:pPr>
        <w:rPr>
          <w:b/>
          <w:bCs/>
          <w:sz w:val="28"/>
          <w:szCs w:val="28"/>
        </w:rPr>
      </w:pPr>
      <w:r w:rsidRPr="00D20ABA">
        <w:rPr>
          <w:b/>
          <w:bCs/>
          <w:sz w:val="28"/>
          <w:szCs w:val="28"/>
        </w:rPr>
        <w:t>Matters arising</w:t>
      </w:r>
    </w:p>
    <w:p w14:paraId="31E17A0C" w14:textId="30C2DC25" w:rsidR="00CE6E56" w:rsidRDefault="00CE6E56" w:rsidP="000D0212">
      <w:pPr>
        <w:rPr>
          <w:sz w:val="28"/>
          <w:szCs w:val="28"/>
        </w:rPr>
      </w:pPr>
      <w:r>
        <w:rPr>
          <w:sz w:val="28"/>
          <w:szCs w:val="28"/>
        </w:rPr>
        <w:t>TS- asked if any updates on the bowling for health programme</w:t>
      </w:r>
    </w:p>
    <w:p w14:paraId="3E843F5F" w14:textId="4C56AF5A" w:rsidR="00CE6E56" w:rsidRDefault="00CE6E56" w:rsidP="000D0212">
      <w:pPr>
        <w:rPr>
          <w:sz w:val="28"/>
          <w:szCs w:val="28"/>
        </w:rPr>
      </w:pPr>
      <w:r>
        <w:rPr>
          <w:sz w:val="28"/>
          <w:szCs w:val="28"/>
        </w:rPr>
        <w:t xml:space="preserve">Chair- none during lockdown but bowling greens will open later in the year. </w:t>
      </w:r>
    </w:p>
    <w:p w14:paraId="3491E424" w14:textId="5BEA07C0" w:rsidR="00D20ABA" w:rsidRDefault="00D20ABA" w:rsidP="000D0212">
      <w:pPr>
        <w:rPr>
          <w:sz w:val="28"/>
          <w:szCs w:val="28"/>
        </w:rPr>
      </w:pPr>
    </w:p>
    <w:p w14:paraId="3C384650" w14:textId="2CE71F2A" w:rsidR="00D20ABA" w:rsidRPr="00D20ABA" w:rsidRDefault="00D20ABA" w:rsidP="000D0212">
      <w:pPr>
        <w:rPr>
          <w:b/>
          <w:bCs/>
          <w:sz w:val="28"/>
          <w:szCs w:val="28"/>
        </w:rPr>
      </w:pPr>
      <w:r w:rsidRPr="00D20ABA">
        <w:rPr>
          <w:b/>
          <w:bCs/>
          <w:sz w:val="28"/>
          <w:szCs w:val="28"/>
        </w:rPr>
        <w:t>Meeting discussion</w:t>
      </w:r>
    </w:p>
    <w:p w14:paraId="2025EDF6" w14:textId="522AC261" w:rsidR="00CE6E56" w:rsidRDefault="00CE6E56" w:rsidP="000D0212">
      <w:pPr>
        <w:rPr>
          <w:sz w:val="28"/>
          <w:szCs w:val="28"/>
        </w:rPr>
      </w:pPr>
      <w:r>
        <w:rPr>
          <w:sz w:val="28"/>
          <w:szCs w:val="28"/>
        </w:rPr>
        <w:t xml:space="preserve">Chair- Healthwatch </w:t>
      </w:r>
      <w:r w:rsidR="00803C49">
        <w:rPr>
          <w:sz w:val="28"/>
          <w:szCs w:val="28"/>
        </w:rPr>
        <w:t>W</w:t>
      </w:r>
      <w:r>
        <w:rPr>
          <w:sz w:val="28"/>
          <w:szCs w:val="28"/>
        </w:rPr>
        <w:t>irral are looking for feedback on any issues or situations</w:t>
      </w:r>
      <w:r w:rsidR="00803C49">
        <w:rPr>
          <w:sz w:val="28"/>
          <w:szCs w:val="28"/>
        </w:rPr>
        <w:t xml:space="preserve"> affecting residents during this unusual time. Can we have any information on issues form members present. </w:t>
      </w:r>
    </w:p>
    <w:p w14:paraId="4D6FD5CF" w14:textId="1367EDA0" w:rsidR="00803C49" w:rsidRDefault="00803C49" w:rsidP="000D0212">
      <w:pPr>
        <w:rPr>
          <w:sz w:val="28"/>
          <w:szCs w:val="28"/>
        </w:rPr>
      </w:pPr>
      <w:r>
        <w:rPr>
          <w:sz w:val="28"/>
          <w:szCs w:val="28"/>
        </w:rPr>
        <w:lastRenderedPageBreak/>
        <w:t xml:space="preserve">WC- Xray cancelled in March but was carried out last week. Podiatry not so good as still waiting for any communication. </w:t>
      </w:r>
    </w:p>
    <w:p w14:paraId="1513C28F" w14:textId="01B999AB" w:rsidR="00803C49" w:rsidRDefault="00803C49" w:rsidP="000D0212">
      <w:pPr>
        <w:rPr>
          <w:sz w:val="28"/>
          <w:szCs w:val="28"/>
        </w:rPr>
      </w:pPr>
      <w:r>
        <w:rPr>
          <w:sz w:val="28"/>
          <w:szCs w:val="28"/>
        </w:rPr>
        <w:t xml:space="preserve">BK- had very good experience at haematology and blood tests all wore appropriate PPE and observed rules. B12 injections were changed to tablets to reduce contact. Private dentist PPE and very confident all precautions in place. </w:t>
      </w:r>
    </w:p>
    <w:p w14:paraId="15864B88" w14:textId="6655D67B" w:rsidR="00803C49" w:rsidRDefault="00803C49" w:rsidP="000D0212">
      <w:pPr>
        <w:rPr>
          <w:sz w:val="28"/>
          <w:szCs w:val="28"/>
        </w:rPr>
      </w:pPr>
      <w:r>
        <w:rPr>
          <w:sz w:val="28"/>
          <w:szCs w:val="28"/>
        </w:rPr>
        <w:t xml:space="preserve">TS- INR all efficient and wore full PPE. Mother in Law has </w:t>
      </w:r>
      <w:proofErr w:type="gramStart"/>
      <w:r>
        <w:rPr>
          <w:sz w:val="28"/>
          <w:szCs w:val="28"/>
        </w:rPr>
        <w:t>homecare</w:t>
      </w:r>
      <w:proofErr w:type="gramEnd"/>
      <w:r>
        <w:rPr>
          <w:sz w:val="28"/>
          <w:szCs w:val="28"/>
        </w:rPr>
        <w:t xml:space="preserve"> and this has continued with mainly the same carer with PPE. Bank staff no PPE.  Also discovered that earwax removal no longer routine and taken off treatment for in law. </w:t>
      </w:r>
    </w:p>
    <w:p w14:paraId="06120F71" w14:textId="55F65089" w:rsidR="00803C49" w:rsidRDefault="00803C49" w:rsidP="000D0212">
      <w:pPr>
        <w:rPr>
          <w:sz w:val="28"/>
          <w:szCs w:val="28"/>
        </w:rPr>
      </w:pPr>
      <w:r>
        <w:rPr>
          <w:sz w:val="28"/>
          <w:szCs w:val="28"/>
        </w:rPr>
        <w:t>SC</w:t>
      </w:r>
      <w:proofErr w:type="gramStart"/>
      <w:r>
        <w:rPr>
          <w:sz w:val="28"/>
          <w:szCs w:val="28"/>
        </w:rPr>
        <w:t>-  earwax</w:t>
      </w:r>
      <w:proofErr w:type="gramEnd"/>
      <w:r>
        <w:rPr>
          <w:sz w:val="28"/>
          <w:szCs w:val="28"/>
        </w:rPr>
        <w:t xml:space="preserve"> removal should still be being carried out. </w:t>
      </w:r>
    </w:p>
    <w:p w14:paraId="34ED444E" w14:textId="1A587DF0" w:rsidR="00803C49" w:rsidRDefault="00803C49" w:rsidP="000D0212">
      <w:pPr>
        <w:rPr>
          <w:sz w:val="28"/>
          <w:szCs w:val="28"/>
        </w:rPr>
      </w:pPr>
      <w:r>
        <w:rPr>
          <w:sz w:val="28"/>
          <w:szCs w:val="28"/>
        </w:rPr>
        <w:t xml:space="preserve">GM- issues with patient access. Not able to order prescriptions or link to GP. Can make an appointment but nothing else. Chair also having problems with patient access. </w:t>
      </w:r>
    </w:p>
    <w:p w14:paraId="4FE42319" w14:textId="75A9FA44" w:rsidR="00803C49" w:rsidRDefault="00803C49" w:rsidP="000D0212">
      <w:pPr>
        <w:rPr>
          <w:sz w:val="28"/>
          <w:szCs w:val="28"/>
        </w:rPr>
      </w:pPr>
      <w:r>
        <w:rPr>
          <w:sz w:val="28"/>
          <w:szCs w:val="28"/>
        </w:rPr>
        <w:t xml:space="preserve">SC- data coming through that many patients are preferring digital access. Going forward this could be more efficient. Many GP’s didn’t have a laptop pre </w:t>
      </w:r>
      <w:proofErr w:type="spellStart"/>
      <w:proofErr w:type="gramStart"/>
      <w:r>
        <w:rPr>
          <w:sz w:val="28"/>
          <w:szCs w:val="28"/>
        </w:rPr>
        <w:t>covid</w:t>
      </w:r>
      <w:proofErr w:type="spellEnd"/>
      <w:proofErr w:type="gramEnd"/>
      <w:r>
        <w:rPr>
          <w:sz w:val="28"/>
          <w:szCs w:val="28"/>
        </w:rPr>
        <w:t xml:space="preserve"> so it has benefitted them. SC- two grandsons had to attend </w:t>
      </w:r>
      <w:proofErr w:type="spellStart"/>
      <w:r>
        <w:rPr>
          <w:sz w:val="28"/>
          <w:szCs w:val="28"/>
        </w:rPr>
        <w:t>Arrowe</w:t>
      </w:r>
      <w:proofErr w:type="spellEnd"/>
      <w:r>
        <w:rPr>
          <w:sz w:val="28"/>
          <w:szCs w:val="28"/>
        </w:rPr>
        <w:t xml:space="preserve"> Park. Both positive experiences. </w:t>
      </w:r>
    </w:p>
    <w:p w14:paraId="14F2EBC1" w14:textId="3C9D5C01" w:rsidR="00803C49" w:rsidRDefault="00803C49" w:rsidP="000D0212">
      <w:pPr>
        <w:rPr>
          <w:sz w:val="28"/>
          <w:szCs w:val="28"/>
        </w:rPr>
      </w:pPr>
      <w:r>
        <w:rPr>
          <w:sz w:val="28"/>
          <w:szCs w:val="28"/>
        </w:rPr>
        <w:t xml:space="preserve">Chair- Marine Lake Medical practice have not gone down the route of PPG digital meetings which would benefit people who </w:t>
      </w:r>
      <w:proofErr w:type="gramStart"/>
      <w:r>
        <w:rPr>
          <w:sz w:val="28"/>
          <w:szCs w:val="28"/>
        </w:rPr>
        <w:t>can’t</w:t>
      </w:r>
      <w:proofErr w:type="gramEnd"/>
      <w:r>
        <w:rPr>
          <w:sz w:val="28"/>
          <w:szCs w:val="28"/>
        </w:rPr>
        <w:t xml:space="preserve"> attend otherwise. </w:t>
      </w:r>
    </w:p>
    <w:p w14:paraId="7BDF574B" w14:textId="6FC32EDE" w:rsidR="00D20ABA" w:rsidRDefault="00D20ABA" w:rsidP="000D0212">
      <w:pPr>
        <w:rPr>
          <w:sz w:val="28"/>
          <w:szCs w:val="28"/>
        </w:rPr>
      </w:pPr>
      <w:r>
        <w:rPr>
          <w:sz w:val="28"/>
          <w:szCs w:val="28"/>
        </w:rPr>
        <w:t xml:space="preserve">Discussed social prescribers’ role in practices. Chair met with GP in Wallasey pre </w:t>
      </w:r>
      <w:proofErr w:type="spellStart"/>
      <w:r>
        <w:rPr>
          <w:sz w:val="28"/>
          <w:szCs w:val="28"/>
        </w:rPr>
        <w:t>covid</w:t>
      </w:r>
      <w:proofErr w:type="spellEnd"/>
      <w:r>
        <w:rPr>
          <w:sz w:val="28"/>
          <w:szCs w:val="28"/>
        </w:rPr>
        <w:t xml:space="preserve"> to discuss their use of social prescribers. </w:t>
      </w:r>
    </w:p>
    <w:p w14:paraId="2DE9E38D" w14:textId="37EC2E50" w:rsidR="00D20ABA" w:rsidRDefault="00D20ABA" w:rsidP="000D0212">
      <w:pPr>
        <w:rPr>
          <w:sz w:val="28"/>
          <w:szCs w:val="28"/>
        </w:rPr>
      </w:pPr>
      <w:r>
        <w:rPr>
          <w:sz w:val="28"/>
          <w:szCs w:val="28"/>
        </w:rPr>
        <w:t xml:space="preserve">WC- would like to hear </w:t>
      </w:r>
      <w:proofErr w:type="gramStart"/>
      <w:r>
        <w:rPr>
          <w:sz w:val="28"/>
          <w:szCs w:val="28"/>
        </w:rPr>
        <w:t>from  social</w:t>
      </w:r>
      <w:proofErr w:type="gramEnd"/>
      <w:r>
        <w:rPr>
          <w:sz w:val="28"/>
          <w:szCs w:val="28"/>
        </w:rPr>
        <w:t xml:space="preserve"> prescribers. Chair to invite Anna </w:t>
      </w:r>
      <w:proofErr w:type="spellStart"/>
      <w:r>
        <w:rPr>
          <w:sz w:val="28"/>
          <w:szCs w:val="28"/>
        </w:rPr>
        <w:t>Barnish</w:t>
      </w:r>
      <w:proofErr w:type="spellEnd"/>
      <w:r>
        <w:rPr>
          <w:sz w:val="28"/>
          <w:szCs w:val="28"/>
        </w:rPr>
        <w:t xml:space="preserve"> to speak to meeting in July. </w:t>
      </w:r>
    </w:p>
    <w:p w14:paraId="1EFE55CA" w14:textId="3E520B2E" w:rsidR="00D20ABA" w:rsidRDefault="00D20ABA" w:rsidP="000D0212">
      <w:pPr>
        <w:rPr>
          <w:sz w:val="28"/>
          <w:szCs w:val="28"/>
        </w:rPr>
      </w:pPr>
      <w:r>
        <w:rPr>
          <w:sz w:val="28"/>
          <w:szCs w:val="28"/>
        </w:rPr>
        <w:t>TS- values of the person more important than qualifications.</w:t>
      </w:r>
    </w:p>
    <w:p w14:paraId="6C83BF59" w14:textId="2E17BBD2" w:rsidR="00D20ABA" w:rsidRDefault="00D20ABA" w:rsidP="000D0212">
      <w:pPr>
        <w:rPr>
          <w:sz w:val="28"/>
          <w:szCs w:val="28"/>
        </w:rPr>
      </w:pPr>
      <w:r>
        <w:rPr>
          <w:sz w:val="28"/>
          <w:szCs w:val="28"/>
        </w:rPr>
        <w:t xml:space="preserve">WC- disagrees and would want medical qualifications. </w:t>
      </w:r>
    </w:p>
    <w:p w14:paraId="5F8D22DB" w14:textId="364797CD" w:rsidR="00D20ABA" w:rsidRDefault="00D20ABA" w:rsidP="000D0212">
      <w:pPr>
        <w:rPr>
          <w:sz w:val="28"/>
          <w:szCs w:val="28"/>
        </w:rPr>
      </w:pPr>
      <w:r>
        <w:rPr>
          <w:sz w:val="28"/>
          <w:szCs w:val="28"/>
        </w:rPr>
        <w:t xml:space="preserve">Chair- concerned that supervision must be included. </w:t>
      </w:r>
    </w:p>
    <w:p w14:paraId="7397721B" w14:textId="6C89F025" w:rsidR="00D20ABA" w:rsidRDefault="00D20ABA" w:rsidP="000D0212">
      <w:pPr>
        <w:rPr>
          <w:sz w:val="28"/>
          <w:szCs w:val="28"/>
        </w:rPr>
      </w:pPr>
      <w:r>
        <w:rPr>
          <w:sz w:val="28"/>
          <w:szCs w:val="28"/>
        </w:rPr>
        <w:t xml:space="preserve">WC and TS- patient centred care vital and the standard on the floor comes from the top and leadership. </w:t>
      </w:r>
    </w:p>
    <w:p w14:paraId="02CEB86D" w14:textId="11D9B2AE" w:rsidR="00D20ABA" w:rsidRDefault="00D20ABA" w:rsidP="000D0212">
      <w:pPr>
        <w:rPr>
          <w:sz w:val="28"/>
          <w:szCs w:val="28"/>
        </w:rPr>
      </w:pPr>
      <w:r>
        <w:rPr>
          <w:sz w:val="28"/>
          <w:szCs w:val="28"/>
        </w:rPr>
        <w:t xml:space="preserve">TS- supervision is interesting who will be doing the supervision? </w:t>
      </w:r>
    </w:p>
    <w:p w14:paraId="67A86778" w14:textId="28AA6BE3" w:rsidR="00D20ABA" w:rsidRDefault="00D20ABA" w:rsidP="000D0212">
      <w:pPr>
        <w:rPr>
          <w:sz w:val="28"/>
          <w:szCs w:val="28"/>
        </w:rPr>
      </w:pPr>
      <w:r>
        <w:rPr>
          <w:sz w:val="28"/>
          <w:szCs w:val="28"/>
        </w:rPr>
        <w:t xml:space="preserve">BK has a summary of social prescribing sent out by West Wirral BK to send to JK for circulating. </w:t>
      </w:r>
    </w:p>
    <w:p w14:paraId="31884FDD" w14:textId="77777777" w:rsidR="00D20ABA" w:rsidRDefault="00D20ABA" w:rsidP="000D0212">
      <w:pPr>
        <w:rPr>
          <w:b/>
          <w:bCs/>
          <w:sz w:val="28"/>
          <w:szCs w:val="28"/>
        </w:rPr>
      </w:pPr>
    </w:p>
    <w:p w14:paraId="053C4F84" w14:textId="5042E642" w:rsidR="00D20ABA" w:rsidRDefault="00D20ABA" w:rsidP="000D0212">
      <w:pPr>
        <w:rPr>
          <w:b/>
          <w:bCs/>
          <w:sz w:val="28"/>
          <w:szCs w:val="28"/>
        </w:rPr>
      </w:pPr>
      <w:r w:rsidRPr="00D20ABA">
        <w:rPr>
          <w:b/>
          <w:bCs/>
          <w:sz w:val="28"/>
          <w:szCs w:val="28"/>
        </w:rPr>
        <w:t>AOB</w:t>
      </w:r>
    </w:p>
    <w:p w14:paraId="74C2658E" w14:textId="7C044EF9" w:rsidR="00D20ABA" w:rsidRDefault="00D20ABA" w:rsidP="000D0212">
      <w:pPr>
        <w:rPr>
          <w:sz w:val="28"/>
          <w:szCs w:val="28"/>
        </w:rPr>
      </w:pPr>
      <w:r>
        <w:rPr>
          <w:sz w:val="28"/>
          <w:szCs w:val="28"/>
        </w:rPr>
        <w:t xml:space="preserve">Chair gets stats from Local Authority on support been circulating in emails. </w:t>
      </w:r>
    </w:p>
    <w:p w14:paraId="3F03C0DA" w14:textId="2095208A" w:rsidR="00D20ABA" w:rsidRDefault="00D20ABA" w:rsidP="000D0212">
      <w:pPr>
        <w:rPr>
          <w:sz w:val="28"/>
          <w:szCs w:val="28"/>
        </w:rPr>
      </w:pPr>
      <w:r>
        <w:rPr>
          <w:sz w:val="28"/>
          <w:szCs w:val="28"/>
        </w:rPr>
        <w:t xml:space="preserve">GM- concerned that people not used to claiming benefits or accessing support are missing out as they don’t </w:t>
      </w:r>
      <w:r w:rsidR="00D53867">
        <w:rPr>
          <w:sz w:val="28"/>
          <w:szCs w:val="28"/>
        </w:rPr>
        <w:t xml:space="preserve">understand </w:t>
      </w:r>
      <w:r>
        <w:rPr>
          <w:sz w:val="28"/>
          <w:szCs w:val="28"/>
        </w:rPr>
        <w:t xml:space="preserve">the systems. </w:t>
      </w:r>
    </w:p>
    <w:p w14:paraId="6F7B191B" w14:textId="1431A991" w:rsidR="00D20ABA" w:rsidRPr="00D20ABA" w:rsidRDefault="00D20ABA" w:rsidP="000D0212">
      <w:pPr>
        <w:rPr>
          <w:b/>
          <w:bCs/>
          <w:sz w:val="28"/>
          <w:szCs w:val="28"/>
        </w:rPr>
      </w:pPr>
      <w:r w:rsidRPr="00D20ABA">
        <w:rPr>
          <w:b/>
          <w:bCs/>
          <w:sz w:val="28"/>
          <w:szCs w:val="28"/>
        </w:rPr>
        <w:t>Next Meeting: Friday 10</w:t>
      </w:r>
      <w:r w:rsidRPr="00D20ABA">
        <w:rPr>
          <w:b/>
          <w:bCs/>
          <w:sz w:val="28"/>
          <w:szCs w:val="28"/>
          <w:vertAlign w:val="superscript"/>
        </w:rPr>
        <w:t>th</w:t>
      </w:r>
      <w:r w:rsidRPr="00D20ABA">
        <w:rPr>
          <w:b/>
          <w:bCs/>
          <w:sz w:val="28"/>
          <w:szCs w:val="28"/>
        </w:rPr>
        <w:t xml:space="preserve"> July 2-4pm zoom and email. </w:t>
      </w:r>
    </w:p>
    <w:p w14:paraId="40870574" w14:textId="77777777" w:rsidR="00D20ABA" w:rsidRDefault="00D20ABA" w:rsidP="000D0212">
      <w:pPr>
        <w:rPr>
          <w:sz w:val="28"/>
          <w:szCs w:val="28"/>
        </w:rPr>
      </w:pPr>
    </w:p>
    <w:p w14:paraId="433F57BA" w14:textId="77777777" w:rsidR="00D20ABA" w:rsidRDefault="00D20ABA" w:rsidP="000D0212">
      <w:pPr>
        <w:rPr>
          <w:sz w:val="28"/>
          <w:szCs w:val="28"/>
        </w:rPr>
      </w:pPr>
    </w:p>
    <w:p w14:paraId="0F2BD6C7" w14:textId="77777777" w:rsidR="00803C49" w:rsidRDefault="00803C49" w:rsidP="000D0212">
      <w:pPr>
        <w:rPr>
          <w:sz w:val="28"/>
          <w:szCs w:val="28"/>
        </w:rPr>
      </w:pPr>
    </w:p>
    <w:p w14:paraId="0004FDB8" w14:textId="5A8626C7" w:rsidR="00CE6E56" w:rsidRDefault="00CE6E56" w:rsidP="000D0212">
      <w:pPr>
        <w:rPr>
          <w:sz w:val="28"/>
          <w:szCs w:val="28"/>
        </w:rPr>
      </w:pPr>
    </w:p>
    <w:p w14:paraId="678A7D34" w14:textId="77777777" w:rsidR="00CE6E56" w:rsidRDefault="00CE6E56" w:rsidP="000D0212">
      <w:pPr>
        <w:rPr>
          <w:b/>
          <w:bCs/>
          <w:sz w:val="28"/>
          <w:szCs w:val="28"/>
        </w:rPr>
      </w:pPr>
    </w:p>
    <w:p w14:paraId="4C633213" w14:textId="1484E523" w:rsidR="007B78BC" w:rsidRDefault="007B78BC" w:rsidP="000D0212">
      <w:pPr>
        <w:rPr>
          <w:b/>
          <w:bCs/>
          <w:sz w:val="28"/>
          <w:szCs w:val="28"/>
        </w:rPr>
      </w:pPr>
    </w:p>
    <w:p w14:paraId="49572836" w14:textId="2FAE77CF" w:rsidR="007B78BC" w:rsidRDefault="007B78BC" w:rsidP="000D0212">
      <w:pPr>
        <w:rPr>
          <w:b/>
          <w:bCs/>
          <w:sz w:val="28"/>
          <w:szCs w:val="28"/>
        </w:rPr>
      </w:pPr>
    </w:p>
    <w:p w14:paraId="53371205" w14:textId="02BB3126" w:rsidR="007B78BC" w:rsidRDefault="007B78BC" w:rsidP="000D0212">
      <w:pPr>
        <w:rPr>
          <w:b/>
          <w:bCs/>
          <w:sz w:val="28"/>
          <w:szCs w:val="28"/>
        </w:rPr>
      </w:pPr>
    </w:p>
    <w:sectPr w:rsidR="007B78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30615" w14:textId="77777777" w:rsidR="00520D10" w:rsidRDefault="00520D10" w:rsidP="00D05821">
      <w:pPr>
        <w:spacing w:after="0" w:line="240" w:lineRule="auto"/>
      </w:pPr>
      <w:r>
        <w:separator/>
      </w:r>
    </w:p>
  </w:endnote>
  <w:endnote w:type="continuationSeparator" w:id="0">
    <w:p w14:paraId="37FADCB2" w14:textId="77777777" w:rsidR="00520D10" w:rsidRDefault="00520D10" w:rsidP="00D0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947760"/>
      <w:docPartObj>
        <w:docPartGallery w:val="Page Numbers (Bottom of Page)"/>
        <w:docPartUnique/>
      </w:docPartObj>
    </w:sdtPr>
    <w:sdtEndPr>
      <w:rPr>
        <w:noProof/>
      </w:rPr>
    </w:sdtEndPr>
    <w:sdtContent>
      <w:p w14:paraId="07BA47DA" w14:textId="4542D42D" w:rsidR="00D05821" w:rsidRDefault="00D05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0C83E" w14:textId="77777777" w:rsidR="00D05821" w:rsidRDefault="00D0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C7AB" w14:textId="77777777" w:rsidR="00520D10" w:rsidRDefault="00520D10" w:rsidP="00D05821">
      <w:pPr>
        <w:spacing w:after="0" w:line="240" w:lineRule="auto"/>
      </w:pPr>
      <w:r>
        <w:separator/>
      </w:r>
    </w:p>
  </w:footnote>
  <w:footnote w:type="continuationSeparator" w:id="0">
    <w:p w14:paraId="2D50235B" w14:textId="77777777" w:rsidR="00520D10" w:rsidRDefault="00520D10" w:rsidP="00D05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6BD6"/>
    <w:multiLevelType w:val="multilevel"/>
    <w:tmpl w:val="86BE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4AEC"/>
    <w:multiLevelType w:val="multilevel"/>
    <w:tmpl w:val="F1C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2392E"/>
    <w:multiLevelType w:val="multilevel"/>
    <w:tmpl w:val="8C0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E63F0"/>
    <w:multiLevelType w:val="multilevel"/>
    <w:tmpl w:val="857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4AA0"/>
    <w:multiLevelType w:val="multilevel"/>
    <w:tmpl w:val="42A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67E63"/>
    <w:multiLevelType w:val="multilevel"/>
    <w:tmpl w:val="011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12"/>
    <w:rsid w:val="0002017E"/>
    <w:rsid w:val="00023DC0"/>
    <w:rsid w:val="000301CF"/>
    <w:rsid w:val="000D0212"/>
    <w:rsid w:val="001E2943"/>
    <w:rsid w:val="00281BF3"/>
    <w:rsid w:val="002E5A32"/>
    <w:rsid w:val="004108B8"/>
    <w:rsid w:val="00424FDB"/>
    <w:rsid w:val="00520D10"/>
    <w:rsid w:val="005F26BD"/>
    <w:rsid w:val="006A577D"/>
    <w:rsid w:val="00796306"/>
    <w:rsid w:val="007B78BC"/>
    <w:rsid w:val="00803C49"/>
    <w:rsid w:val="0084206D"/>
    <w:rsid w:val="009161F6"/>
    <w:rsid w:val="00954C26"/>
    <w:rsid w:val="00B507F1"/>
    <w:rsid w:val="00CB5E70"/>
    <w:rsid w:val="00CE6E56"/>
    <w:rsid w:val="00D05821"/>
    <w:rsid w:val="00D20ABA"/>
    <w:rsid w:val="00D5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9FFF"/>
  <w15:chartTrackingRefBased/>
  <w15:docId w15:val="{9F917F20-B9F4-4931-82AB-B321FD64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BC"/>
    <w:rPr>
      <w:rFonts w:ascii="Segoe UI" w:hAnsi="Segoe UI" w:cs="Segoe UI"/>
      <w:sz w:val="18"/>
      <w:szCs w:val="18"/>
    </w:rPr>
  </w:style>
  <w:style w:type="paragraph" w:styleId="Header">
    <w:name w:val="header"/>
    <w:basedOn w:val="Normal"/>
    <w:link w:val="HeaderChar"/>
    <w:uiPriority w:val="99"/>
    <w:unhideWhenUsed/>
    <w:rsid w:val="00D0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821"/>
  </w:style>
  <w:style w:type="paragraph" w:styleId="Footer">
    <w:name w:val="footer"/>
    <w:basedOn w:val="Normal"/>
    <w:link w:val="FooterChar"/>
    <w:uiPriority w:val="99"/>
    <w:unhideWhenUsed/>
    <w:rsid w:val="00D0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12985">
      <w:bodyDiv w:val="1"/>
      <w:marLeft w:val="0"/>
      <w:marRight w:val="0"/>
      <w:marTop w:val="0"/>
      <w:marBottom w:val="0"/>
      <w:divBdr>
        <w:top w:val="none" w:sz="0" w:space="0" w:color="auto"/>
        <w:left w:val="none" w:sz="0" w:space="0" w:color="auto"/>
        <w:bottom w:val="none" w:sz="0" w:space="0" w:color="auto"/>
        <w:right w:val="none" w:sz="0" w:space="0" w:color="auto"/>
      </w:divBdr>
      <w:divsChild>
        <w:div w:id="224492153">
          <w:marLeft w:val="0"/>
          <w:marRight w:val="0"/>
          <w:marTop w:val="0"/>
          <w:marBottom w:val="60"/>
          <w:divBdr>
            <w:top w:val="none" w:sz="0" w:space="0" w:color="auto"/>
            <w:left w:val="none" w:sz="0" w:space="0" w:color="auto"/>
            <w:bottom w:val="none" w:sz="0" w:space="0" w:color="auto"/>
            <w:right w:val="none" w:sz="0" w:space="0" w:color="auto"/>
          </w:divBdr>
          <w:divsChild>
            <w:div w:id="926227501">
              <w:marLeft w:val="0"/>
              <w:marRight w:val="0"/>
              <w:marTop w:val="0"/>
              <w:marBottom w:val="0"/>
              <w:divBdr>
                <w:top w:val="none" w:sz="0" w:space="0" w:color="auto"/>
                <w:left w:val="none" w:sz="0" w:space="0" w:color="auto"/>
                <w:bottom w:val="none" w:sz="0" w:space="0" w:color="auto"/>
                <w:right w:val="none" w:sz="0" w:space="0" w:color="auto"/>
              </w:divBdr>
              <w:divsChild>
                <w:div w:id="238027924">
                  <w:marLeft w:val="0"/>
                  <w:marRight w:val="0"/>
                  <w:marTop w:val="0"/>
                  <w:marBottom w:val="0"/>
                  <w:divBdr>
                    <w:top w:val="none" w:sz="0" w:space="0" w:color="auto"/>
                    <w:left w:val="none" w:sz="0" w:space="0" w:color="auto"/>
                    <w:bottom w:val="none" w:sz="0" w:space="0" w:color="auto"/>
                    <w:right w:val="none" w:sz="0" w:space="0" w:color="auto"/>
                  </w:divBdr>
                </w:div>
                <w:div w:id="5888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3285">
          <w:marLeft w:val="0"/>
          <w:marRight w:val="0"/>
          <w:marTop w:val="0"/>
          <w:marBottom w:val="60"/>
          <w:divBdr>
            <w:top w:val="none" w:sz="0" w:space="0" w:color="auto"/>
            <w:left w:val="none" w:sz="0" w:space="0" w:color="auto"/>
            <w:bottom w:val="none" w:sz="0" w:space="0" w:color="auto"/>
            <w:right w:val="none" w:sz="0" w:space="0" w:color="auto"/>
          </w:divBdr>
          <w:divsChild>
            <w:div w:id="2049648010">
              <w:marLeft w:val="0"/>
              <w:marRight w:val="0"/>
              <w:marTop w:val="0"/>
              <w:marBottom w:val="0"/>
              <w:divBdr>
                <w:top w:val="none" w:sz="0" w:space="0" w:color="auto"/>
                <w:left w:val="none" w:sz="0" w:space="0" w:color="auto"/>
                <w:bottom w:val="none" w:sz="0" w:space="0" w:color="auto"/>
                <w:right w:val="none" w:sz="0" w:space="0" w:color="auto"/>
              </w:divBdr>
              <w:divsChild>
                <w:div w:id="391078639">
                  <w:marLeft w:val="0"/>
                  <w:marRight w:val="0"/>
                  <w:marTop w:val="0"/>
                  <w:marBottom w:val="0"/>
                  <w:divBdr>
                    <w:top w:val="none" w:sz="0" w:space="0" w:color="auto"/>
                    <w:left w:val="none" w:sz="0" w:space="0" w:color="auto"/>
                    <w:bottom w:val="none" w:sz="0" w:space="0" w:color="auto"/>
                    <w:right w:val="none" w:sz="0" w:space="0" w:color="auto"/>
                  </w:divBdr>
                </w:div>
                <w:div w:id="19064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418">
          <w:marLeft w:val="300"/>
          <w:marRight w:val="0"/>
          <w:marTop w:val="0"/>
          <w:marBottom w:val="240"/>
          <w:divBdr>
            <w:top w:val="none" w:sz="0" w:space="0" w:color="auto"/>
            <w:left w:val="none" w:sz="0" w:space="0" w:color="auto"/>
            <w:bottom w:val="none" w:sz="0" w:space="0" w:color="auto"/>
            <w:right w:val="none" w:sz="0" w:space="0" w:color="auto"/>
          </w:divBdr>
          <w:divsChild>
            <w:div w:id="899747143">
              <w:marLeft w:val="0"/>
              <w:marRight w:val="0"/>
              <w:marTop w:val="0"/>
              <w:marBottom w:val="0"/>
              <w:divBdr>
                <w:top w:val="single" w:sz="6" w:space="3" w:color="33CCCC"/>
                <w:left w:val="single" w:sz="6" w:space="3" w:color="33CCCC"/>
                <w:bottom w:val="single" w:sz="6" w:space="3" w:color="33CCCC"/>
                <w:right w:val="single" w:sz="6" w:space="3" w:color="33CCCC"/>
              </w:divBdr>
            </w:div>
          </w:divsChild>
        </w:div>
        <w:div w:id="2064284827">
          <w:marLeft w:val="0"/>
          <w:marRight w:val="0"/>
          <w:marTop w:val="0"/>
          <w:marBottom w:val="60"/>
          <w:divBdr>
            <w:top w:val="none" w:sz="0" w:space="0" w:color="auto"/>
            <w:left w:val="none" w:sz="0" w:space="0" w:color="auto"/>
            <w:bottom w:val="none" w:sz="0" w:space="0" w:color="auto"/>
            <w:right w:val="none" w:sz="0" w:space="0" w:color="auto"/>
          </w:divBdr>
          <w:divsChild>
            <w:div w:id="1608584993">
              <w:marLeft w:val="0"/>
              <w:marRight w:val="0"/>
              <w:marTop w:val="0"/>
              <w:marBottom w:val="0"/>
              <w:divBdr>
                <w:top w:val="none" w:sz="0" w:space="0" w:color="auto"/>
                <w:left w:val="none" w:sz="0" w:space="0" w:color="auto"/>
                <w:bottom w:val="none" w:sz="0" w:space="0" w:color="auto"/>
                <w:right w:val="none" w:sz="0" w:space="0" w:color="auto"/>
              </w:divBdr>
              <w:divsChild>
                <w:div w:id="981739432">
                  <w:marLeft w:val="0"/>
                  <w:marRight w:val="0"/>
                  <w:marTop w:val="0"/>
                  <w:marBottom w:val="0"/>
                  <w:divBdr>
                    <w:top w:val="none" w:sz="0" w:space="0" w:color="auto"/>
                    <w:left w:val="none" w:sz="0" w:space="0" w:color="auto"/>
                    <w:bottom w:val="none" w:sz="0" w:space="0" w:color="auto"/>
                    <w:right w:val="none" w:sz="0" w:space="0" w:color="auto"/>
                  </w:divBdr>
                </w:div>
                <w:div w:id="7108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744">
          <w:marLeft w:val="0"/>
          <w:marRight w:val="0"/>
          <w:marTop w:val="0"/>
          <w:marBottom w:val="60"/>
          <w:divBdr>
            <w:top w:val="none" w:sz="0" w:space="0" w:color="auto"/>
            <w:left w:val="none" w:sz="0" w:space="0" w:color="auto"/>
            <w:bottom w:val="none" w:sz="0" w:space="0" w:color="auto"/>
            <w:right w:val="none" w:sz="0" w:space="0" w:color="auto"/>
          </w:divBdr>
          <w:divsChild>
            <w:div w:id="707726724">
              <w:marLeft w:val="0"/>
              <w:marRight w:val="0"/>
              <w:marTop w:val="0"/>
              <w:marBottom w:val="0"/>
              <w:divBdr>
                <w:top w:val="none" w:sz="0" w:space="0" w:color="auto"/>
                <w:left w:val="none" w:sz="0" w:space="0" w:color="auto"/>
                <w:bottom w:val="none" w:sz="0" w:space="0" w:color="auto"/>
                <w:right w:val="none" w:sz="0" w:space="0" w:color="auto"/>
              </w:divBdr>
              <w:divsChild>
                <w:div w:id="1695037550">
                  <w:marLeft w:val="0"/>
                  <w:marRight w:val="0"/>
                  <w:marTop w:val="0"/>
                  <w:marBottom w:val="0"/>
                  <w:divBdr>
                    <w:top w:val="none" w:sz="0" w:space="0" w:color="auto"/>
                    <w:left w:val="none" w:sz="0" w:space="0" w:color="auto"/>
                    <w:bottom w:val="none" w:sz="0" w:space="0" w:color="auto"/>
                    <w:right w:val="none" w:sz="0" w:space="0" w:color="auto"/>
                  </w:divBdr>
                </w:div>
                <w:div w:id="859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0546">
      <w:bodyDiv w:val="1"/>
      <w:marLeft w:val="0"/>
      <w:marRight w:val="0"/>
      <w:marTop w:val="0"/>
      <w:marBottom w:val="0"/>
      <w:divBdr>
        <w:top w:val="none" w:sz="0" w:space="0" w:color="auto"/>
        <w:left w:val="none" w:sz="0" w:space="0" w:color="auto"/>
        <w:bottom w:val="none" w:sz="0" w:space="0" w:color="auto"/>
        <w:right w:val="none" w:sz="0" w:space="0" w:color="auto"/>
      </w:divBdr>
      <w:divsChild>
        <w:div w:id="1809391946">
          <w:marLeft w:val="0"/>
          <w:marRight w:val="0"/>
          <w:marTop w:val="0"/>
          <w:marBottom w:val="60"/>
          <w:divBdr>
            <w:top w:val="none" w:sz="0" w:space="0" w:color="auto"/>
            <w:left w:val="none" w:sz="0" w:space="0" w:color="auto"/>
            <w:bottom w:val="none" w:sz="0" w:space="0" w:color="auto"/>
            <w:right w:val="none" w:sz="0" w:space="0" w:color="auto"/>
          </w:divBdr>
          <w:divsChild>
            <w:div w:id="701243467">
              <w:marLeft w:val="0"/>
              <w:marRight w:val="0"/>
              <w:marTop w:val="0"/>
              <w:marBottom w:val="0"/>
              <w:divBdr>
                <w:top w:val="none" w:sz="0" w:space="0" w:color="auto"/>
                <w:left w:val="none" w:sz="0" w:space="0" w:color="auto"/>
                <w:bottom w:val="none" w:sz="0" w:space="0" w:color="auto"/>
                <w:right w:val="none" w:sz="0" w:space="0" w:color="auto"/>
              </w:divBdr>
              <w:divsChild>
                <w:div w:id="1759250363">
                  <w:marLeft w:val="0"/>
                  <w:marRight w:val="0"/>
                  <w:marTop w:val="0"/>
                  <w:marBottom w:val="0"/>
                  <w:divBdr>
                    <w:top w:val="none" w:sz="0" w:space="0" w:color="auto"/>
                    <w:left w:val="none" w:sz="0" w:space="0" w:color="auto"/>
                    <w:bottom w:val="none" w:sz="0" w:space="0" w:color="auto"/>
                    <w:right w:val="none" w:sz="0" w:space="0" w:color="auto"/>
                  </w:divBdr>
                </w:div>
                <w:div w:id="4014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4540">
      <w:bodyDiv w:val="1"/>
      <w:marLeft w:val="0"/>
      <w:marRight w:val="0"/>
      <w:marTop w:val="0"/>
      <w:marBottom w:val="0"/>
      <w:divBdr>
        <w:top w:val="none" w:sz="0" w:space="0" w:color="auto"/>
        <w:left w:val="none" w:sz="0" w:space="0" w:color="auto"/>
        <w:bottom w:val="none" w:sz="0" w:space="0" w:color="auto"/>
        <w:right w:val="none" w:sz="0" w:space="0" w:color="auto"/>
      </w:divBdr>
      <w:divsChild>
        <w:div w:id="2043700441">
          <w:marLeft w:val="0"/>
          <w:marRight w:val="0"/>
          <w:marTop w:val="150"/>
          <w:marBottom w:val="240"/>
          <w:divBdr>
            <w:top w:val="single" w:sz="6" w:space="3" w:color="E3E3E3"/>
            <w:left w:val="none" w:sz="0" w:space="0" w:color="E3E3E3"/>
            <w:bottom w:val="single" w:sz="6" w:space="3" w:color="E3E3E3"/>
            <w:right w:val="none" w:sz="0" w:space="0" w:color="E3E3E3"/>
          </w:divBdr>
          <w:divsChild>
            <w:div w:id="20834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4AD7B.27534BE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10C27DF90904886DB389ED04DEB19" ma:contentTypeVersion="10" ma:contentTypeDescription="Create a new document." ma:contentTypeScope="" ma:versionID="c425deaaffa043e077d1b05274dcdd6e">
  <xsd:schema xmlns:xsd="http://www.w3.org/2001/XMLSchema" xmlns:xs="http://www.w3.org/2001/XMLSchema" xmlns:p="http://schemas.microsoft.com/office/2006/metadata/properties" xmlns:ns3="10a74264-1e9a-42aa-b269-6d1871c4b0ce" targetNamespace="http://schemas.microsoft.com/office/2006/metadata/properties" ma:root="true" ma:fieldsID="e9e1f2a4ceb51cc230c62a257d9145f2" ns3:_="">
    <xsd:import namespace="10a74264-1e9a-42aa-b269-6d1871c4b0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74264-1e9a-42aa-b269-6d1871c4b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5C4F2-307B-4264-A246-03C02AB7D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C7D00-B017-4AC0-B5E1-54A317820A39}">
  <ds:schemaRefs>
    <ds:schemaRef ds:uri="http://schemas.microsoft.com/sharepoint/v3/contenttype/forms"/>
  </ds:schemaRefs>
</ds:datastoreItem>
</file>

<file path=customXml/itemProps3.xml><?xml version="1.0" encoding="utf-8"?>
<ds:datastoreItem xmlns:ds="http://schemas.openxmlformats.org/officeDocument/2006/customXml" ds:itemID="{7A0163E6-645E-4196-90E5-A8395A70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74264-1e9a-42aa-b269-6d1871c4b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kay</dc:creator>
  <cp:keywords/>
  <dc:description/>
  <cp:lastModifiedBy>Julie Kay</cp:lastModifiedBy>
  <cp:revision>4</cp:revision>
  <cp:lastPrinted>2019-08-13T08:30:00Z</cp:lastPrinted>
  <dcterms:created xsi:type="dcterms:W3CDTF">2020-06-15T12:44:00Z</dcterms:created>
  <dcterms:modified xsi:type="dcterms:W3CDTF">2020-07-06T08:58:00Z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0x010100ED310C27DF90904886DB389ED04DEB19</vt:lpwstr>
  </property>
</Properties>
</file>